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F0A" w:rsidRPr="0059304A" w:rsidRDefault="00F8370F" w:rsidP="007E4F0A">
      <w:pPr>
        <w:ind w:left="720" w:right="720"/>
        <w:jc w:val="center"/>
        <w:rPr>
          <w:b/>
          <w:sz w:val="24"/>
          <w:szCs w:val="24"/>
        </w:rPr>
      </w:pPr>
      <w:r w:rsidRPr="0059304A">
        <w:rPr>
          <w:b/>
          <w:sz w:val="24"/>
          <w:szCs w:val="24"/>
        </w:rPr>
        <w:t>Governance Board Meeting Minutes</w:t>
      </w:r>
    </w:p>
    <w:p w:rsidR="00F8370F" w:rsidRPr="0059304A" w:rsidRDefault="00F8370F" w:rsidP="00F8370F">
      <w:pPr>
        <w:ind w:left="720" w:right="720"/>
        <w:jc w:val="center"/>
        <w:rPr>
          <w:b/>
          <w:sz w:val="24"/>
          <w:szCs w:val="24"/>
        </w:rPr>
      </w:pPr>
      <w:r w:rsidRPr="0059304A">
        <w:rPr>
          <w:b/>
          <w:sz w:val="24"/>
          <w:szCs w:val="24"/>
        </w:rPr>
        <w:t>Northwest Louisiana Human Services District</w:t>
      </w:r>
    </w:p>
    <w:p w:rsidR="00F8370F" w:rsidRPr="0059304A" w:rsidRDefault="00F62142" w:rsidP="00D94728">
      <w:pPr>
        <w:ind w:left="720" w:right="720"/>
        <w:jc w:val="center"/>
        <w:rPr>
          <w:b/>
          <w:sz w:val="24"/>
          <w:szCs w:val="24"/>
        </w:rPr>
      </w:pPr>
      <w:r>
        <w:rPr>
          <w:b/>
          <w:sz w:val="24"/>
          <w:szCs w:val="24"/>
        </w:rPr>
        <w:t>March 18</w:t>
      </w:r>
      <w:r w:rsidR="001D37CF">
        <w:rPr>
          <w:b/>
          <w:sz w:val="24"/>
          <w:szCs w:val="24"/>
        </w:rPr>
        <w:t xml:space="preserve">, </w:t>
      </w:r>
      <w:r w:rsidR="00160102">
        <w:rPr>
          <w:b/>
          <w:sz w:val="24"/>
          <w:szCs w:val="24"/>
        </w:rPr>
        <w:t>202</w:t>
      </w:r>
      <w:r w:rsidR="003A7D75">
        <w:rPr>
          <w:b/>
          <w:sz w:val="24"/>
          <w:szCs w:val="24"/>
        </w:rPr>
        <w:t>4</w:t>
      </w:r>
    </w:p>
    <w:p w:rsidR="00F91238" w:rsidRDefault="00F91238" w:rsidP="00F91238">
      <w:pPr>
        <w:shd w:val="clear" w:color="auto" w:fill="FFFFFF"/>
        <w:jc w:val="center"/>
        <w:rPr>
          <w:sz w:val="24"/>
          <w:szCs w:val="24"/>
        </w:rPr>
      </w:pPr>
      <w:r w:rsidRPr="0059304A">
        <w:rPr>
          <w:sz w:val="24"/>
          <w:szCs w:val="24"/>
        </w:rPr>
        <w:t>1310 N. Hearne Avenue – Shreveport Behavioral Health Clinic – Shreveport, LA</w:t>
      </w:r>
    </w:p>
    <w:p w:rsidR="0059304A" w:rsidRDefault="0059304A" w:rsidP="00F91238">
      <w:pPr>
        <w:shd w:val="clear" w:color="auto" w:fill="FFFFFF"/>
        <w:jc w:val="center"/>
        <w:rPr>
          <w:sz w:val="24"/>
          <w:szCs w:val="24"/>
        </w:rPr>
      </w:pPr>
    </w:p>
    <w:p w:rsidR="007A4198" w:rsidRPr="0059304A" w:rsidRDefault="007A4198" w:rsidP="00F91238">
      <w:pPr>
        <w:shd w:val="clear" w:color="auto" w:fill="FFFFFF"/>
        <w:jc w:val="center"/>
        <w:rPr>
          <w:sz w:val="24"/>
          <w:szCs w:val="24"/>
        </w:rPr>
      </w:pPr>
    </w:p>
    <w:p w:rsidR="00F8370F" w:rsidRPr="0059304A" w:rsidRDefault="00F8370F" w:rsidP="0059304A">
      <w:pPr>
        <w:ind w:left="720" w:right="1008"/>
        <w:rPr>
          <w:sz w:val="24"/>
          <w:szCs w:val="24"/>
        </w:rPr>
      </w:pPr>
      <w:r w:rsidRPr="0059304A">
        <w:rPr>
          <w:sz w:val="24"/>
          <w:szCs w:val="24"/>
          <w:u w:val="single"/>
        </w:rPr>
        <w:t>Called to Order</w:t>
      </w:r>
      <w:r w:rsidRPr="0059304A">
        <w:rPr>
          <w:sz w:val="24"/>
          <w:szCs w:val="24"/>
        </w:rPr>
        <w:t xml:space="preserve">: </w:t>
      </w:r>
      <w:r w:rsidR="0066723D">
        <w:rPr>
          <w:sz w:val="24"/>
          <w:szCs w:val="24"/>
        </w:rPr>
        <w:t xml:space="preserve">Called to Order by </w:t>
      </w:r>
      <w:r w:rsidR="006226D7">
        <w:rPr>
          <w:sz w:val="24"/>
          <w:szCs w:val="24"/>
        </w:rPr>
        <w:t>Kristie Copeland</w:t>
      </w:r>
      <w:r w:rsidR="00AB591D">
        <w:rPr>
          <w:sz w:val="24"/>
          <w:szCs w:val="24"/>
        </w:rPr>
        <w:t xml:space="preserve"> a</w:t>
      </w:r>
      <w:r w:rsidR="0059383F">
        <w:rPr>
          <w:sz w:val="24"/>
          <w:szCs w:val="24"/>
        </w:rPr>
        <w:t>t</w:t>
      </w:r>
      <w:r w:rsidR="00A4619D" w:rsidRPr="0059304A">
        <w:rPr>
          <w:sz w:val="24"/>
          <w:szCs w:val="24"/>
        </w:rPr>
        <w:t xml:space="preserve"> </w:t>
      </w:r>
      <w:r w:rsidR="00B1657F">
        <w:rPr>
          <w:sz w:val="24"/>
          <w:szCs w:val="24"/>
        </w:rPr>
        <w:t>5:</w:t>
      </w:r>
      <w:r w:rsidR="006226D7">
        <w:rPr>
          <w:sz w:val="24"/>
          <w:szCs w:val="24"/>
        </w:rPr>
        <w:t>3</w:t>
      </w:r>
      <w:r w:rsidR="00425608">
        <w:rPr>
          <w:sz w:val="24"/>
          <w:szCs w:val="24"/>
        </w:rPr>
        <w:t>5</w:t>
      </w:r>
      <w:r w:rsidR="00B1657F">
        <w:rPr>
          <w:sz w:val="24"/>
          <w:szCs w:val="24"/>
        </w:rPr>
        <w:t>pm</w:t>
      </w:r>
      <w:r w:rsidR="0066723D">
        <w:rPr>
          <w:sz w:val="24"/>
          <w:szCs w:val="24"/>
        </w:rPr>
        <w:t>.</w:t>
      </w:r>
    </w:p>
    <w:p w:rsidR="00B55AB0" w:rsidRDefault="00B55AB0" w:rsidP="0059304A">
      <w:pPr>
        <w:ind w:left="1008" w:right="1008" w:hanging="288"/>
        <w:rPr>
          <w:sz w:val="24"/>
          <w:szCs w:val="24"/>
          <w:u w:val="single"/>
        </w:rPr>
      </w:pPr>
    </w:p>
    <w:p w:rsidR="003468EF" w:rsidRDefault="003468EF" w:rsidP="001968A1">
      <w:pPr>
        <w:ind w:left="720" w:right="1008"/>
        <w:rPr>
          <w:sz w:val="24"/>
          <w:szCs w:val="24"/>
          <w:u w:val="single"/>
        </w:rPr>
      </w:pPr>
    </w:p>
    <w:p w:rsidR="003468EF" w:rsidRPr="003468EF" w:rsidRDefault="003468EF" w:rsidP="001968A1">
      <w:pPr>
        <w:ind w:left="720" w:right="1008"/>
        <w:rPr>
          <w:sz w:val="24"/>
          <w:szCs w:val="24"/>
        </w:rPr>
      </w:pPr>
      <w:r>
        <w:rPr>
          <w:sz w:val="24"/>
          <w:szCs w:val="24"/>
          <w:u w:val="single"/>
        </w:rPr>
        <w:t>Invocation and Pledge of Allegiance</w:t>
      </w:r>
      <w:r>
        <w:rPr>
          <w:sz w:val="24"/>
          <w:szCs w:val="24"/>
        </w:rPr>
        <w:t xml:space="preserve">: </w:t>
      </w:r>
      <w:r w:rsidR="00074FED">
        <w:rPr>
          <w:sz w:val="24"/>
          <w:szCs w:val="24"/>
        </w:rPr>
        <w:t xml:space="preserve">Invocation </w:t>
      </w:r>
      <w:r w:rsidR="00EF517F">
        <w:rPr>
          <w:sz w:val="24"/>
          <w:szCs w:val="24"/>
        </w:rPr>
        <w:t xml:space="preserve">led by </w:t>
      </w:r>
      <w:r w:rsidR="00425608">
        <w:rPr>
          <w:sz w:val="24"/>
          <w:szCs w:val="24"/>
        </w:rPr>
        <w:t>David Hoey</w:t>
      </w:r>
      <w:r w:rsidR="00EF517F">
        <w:rPr>
          <w:sz w:val="24"/>
          <w:szCs w:val="24"/>
        </w:rPr>
        <w:t xml:space="preserve">, </w:t>
      </w:r>
      <w:r w:rsidR="00795426">
        <w:rPr>
          <w:sz w:val="24"/>
          <w:szCs w:val="24"/>
        </w:rPr>
        <w:t xml:space="preserve">Pledge </w:t>
      </w:r>
      <w:r w:rsidR="00074FED">
        <w:rPr>
          <w:sz w:val="24"/>
          <w:szCs w:val="24"/>
        </w:rPr>
        <w:t xml:space="preserve">led by </w:t>
      </w:r>
      <w:r w:rsidR="00EF517F">
        <w:rPr>
          <w:sz w:val="24"/>
          <w:szCs w:val="24"/>
        </w:rPr>
        <w:t>Kristie Copeland</w:t>
      </w:r>
      <w:r w:rsidR="00074FED">
        <w:rPr>
          <w:sz w:val="24"/>
          <w:szCs w:val="24"/>
        </w:rPr>
        <w:t xml:space="preserve">.  </w:t>
      </w:r>
      <w:r>
        <w:rPr>
          <w:sz w:val="24"/>
          <w:szCs w:val="24"/>
        </w:rPr>
        <w:t xml:space="preserve"> </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093042" w:rsidRPr="0059304A" w:rsidRDefault="00093042" w:rsidP="001968A1">
      <w:pPr>
        <w:ind w:left="720" w:right="1008"/>
        <w:rPr>
          <w:sz w:val="24"/>
          <w:szCs w:val="24"/>
        </w:rPr>
      </w:pPr>
      <w:r w:rsidRPr="0059304A">
        <w:rPr>
          <w:sz w:val="24"/>
          <w:szCs w:val="24"/>
          <w:u w:val="single"/>
        </w:rPr>
        <w:t>Roll Call</w:t>
      </w:r>
      <w:r w:rsidRPr="0059304A">
        <w:rPr>
          <w:sz w:val="24"/>
          <w:szCs w:val="24"/>
        </w:rPr>
        <w:t xml:space="preserve">: </w:t>
      </w:r>
      <w:r w:rsidR="00425608">
        <w:rPr>
          <w:sz w:val="24"/>
          <w:szCs w:val="24"/>
        </w:rPr>
        <w:t xml:space="preserve">David Hoey, </w:t>
      </w:r>
      <w:r w:rsidR="00074FED">
        <w:rPr>
          <w:sz w:val="24"/>
          <w:szCs w:val="24"/>
        </w:rPr>
        <w:t xml:space="preserve">Karisma Jones, </w:t>
      </w:r>
      <w:r w:rsidR="00795426">
        <w:rPr>
          <w:sz w:val="24"/>
          <w:szCs w:val="24"/>
        </w:rPr>
        <w:t>Sara Ebarb</w:t>
      </w:r>
      <w:r w:rsidR="006226D7">
        <w:rPr>
          <w:sz w:val="24"/>
          <w:szCs w:val="24"/>
        </w:rPr>
        <w:t xml:space="preserve">, </w:t>
      </w:r>
      <w:r w:rsidR="00425608">
        <w:rPr>
          <w:sz w:val="24"/>
          <w:szCs w:val="24"/>
        </w:rPr>
        <w:t>D. McCoy</w:t>
      </w:r>
      <w:r w:rsidR="006226D7">
        <w:rPr>
          <w:sz w:val="24"/>
          <w:szCs w:val="24"/>
        </w:rPr>
        <w:t xml:space="preserve"> and Kristie Copeland</w:t>
      </w:r>
      <w:r w:rsidR="00FE4E1B" w:rsidRPr="0059304A">
        <w:rPr>
          <w:sz w:val="24"/>
          <w:szCs w:val="24"/>
        </w:rPr>
        <w:t xml:space="preserve"> </w:t>
      </w:r>
      <w:r w:rsidR="00A3281E" w:rsidRPr="0059304A">
        <w:rPr>
          <w:sz w:val="24"/>
          <w:szCs w:val="24"/>
        </w:rPr>
        <w:t>were present.</w:t>
      </w:r>
      <w:r w:rsidR="008B12C0">
        <w:rPr>
          <w:sz w:val="24"/>
          <w:szCs w:val="24"/>
        </w:rPr>
        <w:t xml:space="preserve">  </w:t>
      </w:r>
      <w:r w:rsidR="00425608">
        <w:rPr>
          <w:sz w:val="24"/>
          <w:szCs w:val="24"/>
        </w:rPr>
        <w:t>Crystal Rabo and Trudie Abner</w:t>
      </w:r>
      <w:r w:rsidR="00EF517F">
        <w:rPr>
          <w:sz w:val="24"/>
          <w:szCs w:val="24"/>
        </w:rPr>
        <w:t xml:space="preserve"> </w:t>
      </w:r>
      <w:r w:rsidR="007E3161">
        <w:rPr>
          <w:sz w:val="24"/>
          <w:szCs w:val="24"/>
        </w:rPr>
        <w:t>w</w:t>
      </w:r>
      <w:r w:rsidR="00425608">
        <w:rPr>
          <w:sz w:val="24"/>
          <w:szCs w:val="24"/>
        </w:rPr>
        <w:t>ere</w:t>
      </w:r>
      <w:r w:rsidR="007E3161">
        <w:rPr>
          <w:sz w:val="24"/>
          <w:szCs w:val="24"/>
        </w:rPr>
        <w:t xml:space="preserve"> excused</w:t>
      </w:r>
      <w:r w:rsidR="008B12C0">
        <w:rPr>
          <w:sz w:val="24"/>
          <w:szCs w:val="24"/>
        </w:rPr>
        <w:t xml:space="preserve">.  </w:t>
      </w:r>
      <w:r w:rsidR="00AB591D">
        <w:rPr>
          <w:sz w:val="24"/>
          <w:szCs w:val="24"/>
        </w:rPr>
        <w:t xml:space="preserve">Bossier, </w:t>
      </w:r>
      <w:r w:rsidR="007E3161">
        <w:rPr>
          <w:sz w:val="24"/>
          <w:szCs w:val="24"/>
        </w:rPr>
        <w:t xml:space="preserve">Claiborne, </w:t>
      </w:r>
      <w:r w:rsidR="00AB591D">
        <w:rPr>
          <w:sz w:val="24"/>
          <w:szCs w:val="24"/>
        </w:rPr>
        <w:t xml:space="preserve">DeSoto, Natchitoches, </w:t>
      </w:r>
      <w:r w:rsidR="008B12C0">
        <w:rPr>
          <w:sz w:val="24"/>
          <w:szCs w:val="24"/>
        </w:rPr>
        <w:t xml:space="preserve">and </w:t>
      </w:r>
      <w:r w:rsidRPr="0059304A">
        <w:rPr>
          <w:sz w:val="24"/>
          <w:szCs w:val="24"/>
        </w:rPr>
        <w:t>Governor Appointee</w:t>
      </w:r>
      <w:r w:rsidR="00D94728" w:rsidRPr="0059304A">
        <w:rPr>
          <w:sz w:val="24"/>
          <w:szCs w:val="24"/>
        </w:rPr>
        <w:t xml:space="preserve"> #</w:t>
      </w:r>
      <w:r w:rsidR="00AB591D">
        <w:rPr>
          <w:sz w:val="24"/>
          <w:szCs w:val="24"/>
        </w:rPr>
        <w:t>1</w:t>
      </w:r>
      <w:r w:rsidRPr="0059304A">
        <w:rPr>
          <w:sz w:val="24"/>
          <w:szCs w:val="24"/>
        </w:rPr>
        <w:t xml:space="preserve"> </w:t>
      </w:r>
      <w:r w:rsidR="004F6C10">
        <w:rPr>
          <w:sz w:val="24"/>
          <w:szCs w:val="24"/>
        </w:rPr>
        <w:t>ha</w:t>
      </w:r>
      <w:r w:rsidRPr="0059304A">
        <w:rPr>
          <w:sz w:val="24"/>
          <w:szCs w:val="24"/>
        </w:rPr>
        <w:t xml:space="preserve">ve no </w:t>
      </w:r>
      <w:r w:rsidR="00E2602E" w:rsidRPr="0059304A">
        <w:rPr>
          <w:sz w:val="24"/>
          <w:szCs w:val="24"/>
        </w:rPr>
        <w:t xml:space="preserve">board </w:t>
      </w:r>
      <w:r w:rsidRPr="0059304A">
        <w:rPr>
          <w:sz w:val="24"/>
          <w:szCs w:val="24"/>
        </w:rPr>
        <w:t>representat</w:t>
      </w:r>
      <w:r w:rsidR="00E2602E" w:rsidRPr="0059304A">
        <w:rPr>
          <w:sz w:val="24"/>
          <w:szCs w:val="24"/>
        </w:rPr>
        <w:t>ive</w:t>
      </w:r>
      <w:r w:rsidRPr="0059304A">
        <w:rPr>
          <w:sz w:val="24"/>
          <w:szCs w:val="24"/>
        </w:rPr>
        <w:t xml:space="preserve"> at this time.</w:t>
      </w:r>
      <w:r w:rsidR="00E2602E" w:rsidRPr="0059304A">
        <w:rPr>
          <w:sz w:val="24"/>
          <w:szCs w:val="24"/>
        </w:rPr>
        <w:t xml:space="preserve">  </w:t>
      </w:r>
      <w:r w:rsidR="00301B67" w:rsidRPr="0059304A">
        <w:rPr>
          <w:sz w:val="24"/>
          <w:szCs w:val="24"/>
        </w:rPr>
        <w:t xml:space="preserve">A quorum of </w:t>
      </w:r>
      <w:r w:rsidR="00EF517F">
        <w:rPr>
          <w:sz w:val="24"/>
          <w:szCs w:val="24"/>
        </w:rPr>
        <w:t>5</w:t>
      </w:r>
      <w:r w:rsidR="00301B67" w:rsidRPr="0059304A">
        <w:rPr>
          <w:sz w:val="24"/>
          <w:szCs w:val="24"/>
        </w:rPr>
        <w:t xml:space="preserve"> out of </w:t>
      </w:r>
      <w:r w:rsidR="00795426">
        <w:rPr>
          <w:sz w:val="24"/>
          <w:szCs w:val="24"/>
        </w:rPr>
        <w:t>7</w:t>
      </w:r>
      <w:r w:rsidR="00301B67" w:rsidRPr="0059304A">
        <w:rPr>
          <w:sz w:val="24"/>
          <w:szCs w:val="24"/>
        </w:rPr>
        <w:t xml:space="preserve"> board members confirmed by </w:t>
      </w:r>
      <w:r w:rsidR="00425608">
        <w:rPr>
          <w:sz w:val="24"/>
          <w:szCs w:val="24"/>
        </w:rPr>
        <w:t>David Hoey</w:t>
      </w:r>
      <w:r w:rsidR="00A4619D" w:rsidRPr="0059304A">
        <w:rPr>
          <w:sz w:val="24"/>
          <w:szCs w:val="24"/>
        </w:rPr>
        <w:t>.</w:t>
      </w:r>
      <w:r w:rsidR="00301B67" w:rsidRPr="0059304A">
        <w:rPr>
          <w:sz w:val="24"/>
          <w:szCs w:val="24"/>
        </w:rPr>
        <w:t xml:space="preserve">  </w:t>
      </w:r>
      <w:r w:rsidR="00E2602E" w:rsidRPr="0059304A">
        <w:rPr>
          <w:sz w:val="24"/>
          <w:szCs w:val="24"/>
        </w:rPr>
        <w:t>Doug Efferson, Executive Director</w:t>
      </w:r>
      <w:r w:rsidR="00371CC0">
        <w:rPr>
          <w:sz w:val="24"/>
          <w:szCs w:val="24"/>
        </w:rPr>
        <w:t xml:space="preserve"> was </w:t>
      </w:r>
      <w:r w:rsidR="00E2602E" w:rsidRPr="0059304A">
        <w:rPr>
          <w:sz w:val="24"/>
          <w:szCs w:val="24"/>
        </w:rPr>
        <w:t>present</w:t>
      </w:r>
      <w:r w:rsidR="008C2853">
        <w:rPr>
          <w:sz w:val="24"/>
          <w:szCs w:val="24"/>
        </w:rPr>
        <w:t>.</w:t>
      </w:r>
      <w:r w:rsidR="008C2853" w:rsidRPr="008C2853">
        <w:rPr>
          <w:sz w:val="24"/>
          <w:szCs w:val="24"/>
        </w:rPr>
        <w:t xml:space="preserve">      </w:t>
      </w:r>
    </w:p>
    <w:p w:rsidR="003468EF" w:rsidRDefault="003468EF" w:rsidP="001968A1">
      <w:pPr>
        <w:ind w:left="720" w:right="1008"/>
        <w:rPr>
          <w:sz w:val="24"/>
          <w:szCs w:val="24"/>
          <w:u w:val="single"/>
        </w:rPr>
      </w:pPr>
    </w:p>
    <w:p w:rsidR="003468EF" w:rsidRPr="0059304A" w:rsidRDefault="003468EF" w:rsidP="001968A1">
      <w:pPr>
        <w:ind w:left="720" w:right="1008"/>
        <w:rPr>
          <w:sz w:val="24"/>
          <w:szCs w:val="24"/>
          <w:u w:val="single"/>
        </w:rPr>
      </w:pPr>
    </w:p>
    <w:p w:rsidR="00D94728" w:rsidRPr="0059304A" w:rsidRDefault="00C6724D" w:rsidP="001968A1">
      <w:pPr>
        <w:ind w:left="720" w:right="1008"/>
        <w:rPr>
          <w:sz w:val="24"/>
          <w:szCs w:val="24"/>
        </w:rPr>
      </w:pPr>
      <w:r w:rsidRPr="0059304A">
        <w:rPr>
          <w:sz w:val="24"/>
          <w:szCs w:val="24"/>
          <w:u w:val="single"/>
        </w:rPr>
        <w:t>Ap</w:t>
      </w:r>
      <w:r w:rsidR="00D94728" w:rsidRPr="0059304A">
        <w:rPr>
          <w:sz w:val="24"/>
          <w:szCs w:val="24"/>
          <w:u w:val="single"/>
        </w:rPr>
        <w:t>proval of Agenda</w:t>
      </w:r>
      <w:r w:rsidR="00D94728" w:rsidRPr="0059304A">
        <w:rPr>
          <w:sz w:val="24"/>
          <w:szCs w:val="24"/>
        </w:rPr>
        <w:t xml:space="preserve">: </w:t>
      </w:r>
      <w:r w:rsidR="008B12C0">
        <w:rPr>
          <w:sz w:val="24"/>
          <w:szCs w:val="24"/>
        </w:rPr>
        <w:t xml:space="preserve">Moved by </w:t>
      </w:r>
      <w:r w:rsidR="007E43A5">
        <w:rPr>
          <w:sz w:val="24"/>
          <w:szCs w:val="24"/>
        </w:rPr>
        <w:t xml:space="preserve">David Hoey to add Hope Connections to the Agenda, seconded by D. McCoy and unanimously approved.  Moved by David Hoey </w:t>
      </w:r>
      <w:r w:rsidR="007E3161">
        <w:rPr>
          <w:sz w:val="24"/>
          <w:szCs w:val="24"/>
        </w:rPr>
        <w:t xml:space="preserve">to approve the agenda as </w:t>
      </w:r>
      <w:r w:rsidR="007E43A5">
        <w:rPr>
          <w:sz w:val="24"/>
          <w:szCs w:val="24"/>
        </w:rPr>
        <w:t xml:space="preserve">modified, </w:t>
      </w:r>
      <w:r w:rsidR="008C276C">
        <w:rPr>
          <w:sz w:val="24"/>
          <w:szCs w:val="24"/>
        </w:rPr>
        <w:t xml:space="preserve">seconded by </w:t>
      </w:r>
      <w:r w:rsidR="007E43A5">
        <w:rPr>
          <w:sz w:val="24"/>
          <w:szCs w:val="24"/>
        </w:rPr>
        <w:t>D. McCoy,</w:t>
      </w:r>
      <w:r w:rsidR="008C276C">
        <w:rPr>
          <w:sz w:val="24"/>
          <w:szCs w:val="24"/>
        </w:rPr>
        <w:t xml:space="preserve"> and unanimously approved.  </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D94728" w:rsidRPr="0059304A" w:rsidRDefault="008812BF" w:rsidP="001968A1">
      <w:pPr>
        <w:ind w:left="720" w:right="1008"/>
        <w:rPr>
          <w:sz w:val="24"/>
          <w:szCs w:val="24"/>
        </w:rPr>
      </w:pPr>
      <w:r>
        <w:rPr>
          <w:sz w:val="24"/>
          <w:szCs w:val="24"/>
          <w:u w:val="single"/>
        </w:rPr>
        <w:t xml:space="preserve">Approval of the Minutes for </w:t>
      </w:r>
      <w:r w:rsidR="007E43A5">
        <w:rPr>
          <w:sz w:val="24"/>
          <w:szCs w:val="24"/>
          <w:u w:val="single"/>
        </w:rPr>
        <w:t>February 19</w:t>
      </w:r>
      <w:r w:rsidR="006226D7">
        <w:rPr>
          <w:sz w:val="24"/>
          <w:szCs w:val="24"/>
          <w:u w:val="single"/>
        </w:rPr>
        <w:t xml:space="preserve">, </w:t>
      </w:r>
      <w:r w:rsidR="00074FED">
        <w:rPr>
          <w:sz w:val="24"/>
          <w:szCs w:val="24"/>
          <w:u w:val="single"/>
        </w:rPr>
        <w:t>202</w:t>
      </w:r>
      <w:r w:rsidR="00EF517F">
        <w:rPr>
          <w:sz w:val="24"/>
          <w:szCs w:val="24"/>
          <w:u w:val="single"/>
        </w:rPr>
        <w:t>4</w:t>
      </w:r>
      <w:r w:rsidR="00D94728" w:rsidRPr="0059304A">
        <w:rPr>
          <w:sz w:val="24"/>
          <w:szCs w:val="24"/>
        </w:rPr>
        <w:t>: Moved b</w:t>
      </w:r>
      <w:r w:rsidR="00B91615" w:rsidRPr="0059304A">
        <w:rPr>
          <w:sz w:val="24"/>
          <w:szCs w:val="24"/>
        </w:rPr>
        <w:t>y</w:t>
      </w:r>
      <w:r w:rsidR="00C3662A" w:rsidRPr="0059304A">
        <w:rPr>
          <w:sz w:val="24"/>
          <w:szCs w:val="24"/>
        </w:rPr>
        <w:t xml:space="preserve"> </w:t>
      </w:r>
      <w:r w:rsidR="007E43A5">
        <w:rPr>
          <w:sz w:val="24"/>
          <w:szCs w:val="24"/>
        </w:rPr>
        <w:t>David Hoey</w:t>
      </w:r>
      <w:r w:rsidR="007C4B90">
        <w:rPr>
          <w:sz w:val="24"/>
          <w:szCs w:val="24"/>
        </w:rPr>
        <w:t xml:space="preserve"> </w:t>
      </w:r>
      <w:r w:rsidR="00E01EA8" w:rsidRPr="0059304A">
        <w:rPr>
          <w:sz w:val="24"/>
          <w:szCs w:val="24"/>
        </w:rPr>
        <w:t>to accept the minutes as presented</w:t>
      </w:r>
      <w:r w:rsidR="001C3489" w:rsidRPr="0059304A">
        <w:rPr>
          <w:sz w:val="24"/>
          <w:szCs w:val="24"/>
        </w:rPr>
        <w:t xml:space="preserve">, </w:t>
      </w:r>
      <w:r w:rsidR="0085650B" w:rsidRPr="0059304A">
        <w:rPr>
          <w:sz w:val="24"/>
          <w:szCs w:val="24"/>
        </w:rPr>
        <w:t xml:space="preserve">seconded by </w:t>
      </w:r>
      <w:r w:rsidR="007E43A5">
        <w:rPr>
          <w:sz w:val="24"/>
          <w:szCs w:val="24"/>
        </w:rPr>
        <w:t>Karisma Jones</w:t>
      </w:r>
      <w:r w:rsidR="00313956">
        <w:rPr>
          <w:sz w:val="24"/>
          <w:szCs w:val="24"/>
        </w:rPr>
        <w:t>,</w:t>
      </w:r>
      <w:r w:rsidR="00E01EA8" w:rsidRPr="0059304A">
        <w:rPr>
          <w:sz w:val="24"/>
          <w:szCs w:val="24"/>
        </w:rPr>
        <w:t xml:space="preserve"> and </w:t>
      </w:r>
      <w:r w:rsidR="00371CC0">
        <w:rPr>
          <w:sz w:val="24"/>
          <w:szCs w:val="24"/>
        </w:rPr>
        <w:t>unanimously approved.</w:t>
      </w:r>
    </w:p>
    <w:p w:rsidR="007A4198" w:rsidRDefault="007A4198" w:rsidP="001968A1">
      <w:pPr>
        <w:ind w:left="720" w:right="1008"/>
        <w:rPr>
          <w:sz w:val="24"/>
          <w:szCs w:val="24"/>
          <w:u w:val="single"/>
        </w:rPr>
      </w:pPr>
    </w:p>
    <w:p w:rsidR="003468EF" w:rsidRPr="0059304A" w:rsidRDefault="003468EF" w:rsidP="001968A1">
      <w:pPr>
        <w:ind w:left="720" w:right="1008"/>
        <w:rPr>
          <w:sz w:val="24"/>
          <w:szCs w:val="24"/>
          <w:u w:val="single"/>
        </w:rPr>
      </w:pPr>
    </w:p>
    <w:p w:rsidR="006226D7" w:rsidRDefault="00D94728" w:rsidP="001968A1">
      <w:pPr>
        <w:ind w:left="720" w:right="1008"/>
        <w:rPr>
          <w:sz w:val="24"/>
          <w:szCs w:val="24"/>
        </w:rPr>
      </w:pPr>
      <w:r w:rsidRPr="0059304A">
        <w:rPr>
          <w:sz w:val="24"/>
          <w:szCs w:val="24"/>
          <w:u w:val="single"/>
        </w:rPr>
        <w:t>Guest and Public Comments</w:t>
      </w:r>
      <w:r w:rsidRPr="0059304A">
        <w:rPr>
          <w:sz w:val="24"/>
          <w:szCs w:val="24"/>
        </w:rPr>
        <w:t>:</w:t>
      </w:r>
      <w:r w:rsidR="00580C4C" w:rsidRPr="00580C4C">
        <w:rPr>
          <w:sz w:val="24"/>
          <w:szCs w:val="24"/>
        </w:rPr>
        <w:t xml:space="preserve"> </w:t>
      </w:r>
      <w:r w:rsidR="007E43A5">
        <w:rPr>
          <w:sz w:val="24"/>
          <w:szCs w:val="24"/>
        </w:rPr>
        <w:t xml:space="preserve">Kristie Copeland welcomed </w:t>
      </w:r>
      <w:r w:rsidR="00264407" w:rsidRPr="00264407">
        <w:rPr>
          <w:sz w:val="24"/>
          <w:szCs w:val="24"/>
        </w:rPr>
        <w:t xml:space="preserve">Christa </w:t>
      </w:r>
      <w:proofErr w:type="spellStart"/>
      <w:r w:rsidR="00264407" w:rsidRPr="00264407">
        <w:rPr>
          <w:sz w:val="24"/>
          <w:szCs w:val="24"/>
        </w:rPr>
        <w:t>Pazzaglia</w:t>
      </w:r>
      <w:proofErr w:type="spellEnd"/>
      <w:r w:rsidR="00264407" w:rsidRPr="00264407">
        <w:rPr>
          <w:sz w:val="24"/>
          <w:szCs w:val="24"/>
        </w:rPr>
        <w:t>, Executive Director for Hope Connections, and Tate Kendall, Manager for the Safe Haven Shelter</w:t>
      </w:r>
      <w:r w:rsidR="00264407">
        <w:rPr>
          <w:sz w:val="24"/>
          <w:szCs w:val="24"/>
        </w:rPr>
        <w:t>.</w:t>
      </w:r>
    </w:p>
    <w:p w:rsidR="006226D7" w:rsidRDefault="006226D7" w:rsidP="001968A1">
      <w:pPr>
        <w:ind w:left="720" w:right="1008"/>
        <w:rPr>
          <w:sz w:val="24"/>
          <w:szCs w:val="24"/>
        </w:rPr>
      </w:pPr>
    </w:p>
    <w:p w:rsidR="00264407" w:rsidRDefault="006226D7" w:rsidP="001968A1">
      <w:pPr>
        <w:ind w:left="720" w:right="1008"/>
        <w:rPr>
          <w:sz w:val="24"/>
          <w:szCs w:val="24"/>
        </w:rPr>
      </w:pPr>
      <w:r w:rsidRPr="006226D7">
        <w:rPr>
          <w:sz w:val="24"/>
          <w:szCs w:val="24"/>
          <w:u w:val="single"/>
        </w:rPr>
        <w:t xml:space="preserve">Presentation from </w:t>
      </w:r>
      <w:r w:rsidR="00264407">
        <w:rPr>
          <w:sz w:val="24"/>
          <w:szCs w:val="24"/>
          <w:u w:val="single"/>
        </w:rPr>
        <w:t>Hope Connections</w:t>
      </w:r>
      <w:r>
        <w:rPr>
          <w:sz w:val="24"/>
          <w:szCs w:val="24"/>
        </w:rPr>
        <w:t xml:space="preserve">: </w:t>
      </w:r>
      <w:r w:rsidR="00264407" w:rsidRPr="00264407">
        <w:rPr>
          <w:sz w:val="24"/>
          <w:szCs w:val="24"/>
        </w:rPr>
        <w:t xml:space="preserve">Christa </w:t>
      </w:r>
      <w:proofErr w:type="spellStart"/>
      <w:r w:rsidR="00264407" w:rsidRPr="00264407">
        <w:rPr>
          <w:sz w:val="24"/>
          <w:szCs w:val="24"/>
        </w:rPr>
        <w:t>Pazzaglia</w:t>
      </w:r>
      <w:proofErr w:type="spellEnd"/>
      <w:r w:rsidR="00264407" w:rsidRPr="00264407">
        <w:rPr>
          <w:sz w:val="24"/>
          <w:szCs w:val="24"/>
        </w:rPr>
        <w:t xml:space="preserve">, Executive Director for Hope Connections, </w:t>
      </w:r>
      <w:r w:rsidR="00264407">
        <w:rPr>
          <w:sz w:val="24"/>
          <w:szCs w:val="24"/>
        </w:rPr>
        <w:t xml:space="preserve">gave a detailed presentation on the Hope Connections outreach program to the homeless in area encampments </w:t>
      </w:r>
      <w:r w:rsidR="00264407" w:rsidRPr="00264407">
        <w:rPr>
          <w:sz w:val="24"/>
          <w:szCs w:val="24"/>
        </w:rPr>
        <w:t xml:space="preserve">and </w:t>
      </w:r>
      <w:r w:rsidR="00264407">
        <w:rPr>
          <w:sz w:val="24"/>
          <w:szCs w:val="24"/>
        </w:rPr>
        <w:t xml:space="preserve">thanked the District for the funding provided.  </w:t>
      </w:r>
      <w:r w:rsidR="00264407" w:rsidRPr="00264407">
        <w:rPr>
          <w:sz w:val="24"/>
          <w:szCs w:val="24"/>
        </w:rPr>
        <w:t>Tate Kendall, Manager for the Safe Haven Shelter</w:t>
      </w:r>
      <w:r w:rsidR="00264407">
        <w:rPr>
          <w:sz w:val="24"/>
          <w:szCs w:val="24"/>
        </w:rPr>
        <w:t>, highlighted the efforts by Hope Connections to use grant funding to start up a 37 bed, low barrier shelter with pet supports.  The presentation was well received and a lengthy discussion of homeless issues followed.</w:t>
      </w:r>
    </w:p>
    <w:p w:rsidR="00264407" w:rsidRDefault="00264407" w:rsidP="00EF517F">
      <w:pPr>
        <w:ind w:left="1008" w:right="1008" w:hanging="288"/>
        <w:rPr>
          <w:sz w:val="24"/>
          <w:szCs w:val="24"/>
        </w:rPr>
      </w:pPr>
    </w:p>
    <w:p w:rsidR="00795426" w:rsidRDefault="00B91615" w:rsidP="00DE2CA3">
      <w:pPr>
        <w:ind w:left="720"/>
        <w:rPr>
          <w:sz w:val="24"/>
          <w:szCs w:val="24"/>
        </w:rPr>
      </w:pPr>
      <w:r w:rsidRPr="0059304A">
        <w:rPr>
          <w:sz w:val="24"/>
          <w:szCs w:val="24"/>
          <w:u w:val="single"/>
        </w:rPr>
        <w:t>Executive Limitations</w:t>
      </w:r>
      <w:r w:rsidRPr="0059304A">
        <w:rPr>
          <w:sz w:val="24"/>
          <w:szCs w:val="24"/>
        </w:rPr>
        <w:t xml:space="preserve">: </w:t>
      </w:r>
      <w:r w:rsidR="00C064FB" w:rsidRPr="0059304A">
        <w:rPr>
          <w:sz w:val="24"/>
          <w:szCs w:val="24"/>
        </w:rPr>
        <w:t>Doug Efferson gave a summary of his written report on Financial Conditions &amp; Activities</w:t>
      </w:r>
      <w:r w:rsidR="00264407">
        <w:rPr>
          <w:sz w:val="24"/>
          <w:szCs w:val="24"/>
        </w:rPr>
        <w:t xml:space="preserve"> and </w:t>
      </w:r>
      <w:r w:rsidR="00C064FB" w:rsidRPr="0059304A">
        <w:rPr>
          <w:sz w:val="24"/>
          <w:szCs w:val="24"/>
        </w:rPr>
        <w:t>Communication and Support to the Board</w:t>
      </w:r>
      <w:r w:rsidR="00A13AFC">
        <w:rPr>
          <w:sz w:val="24"/>
          <w:szCs w:val="24"/>
        </w:rPr>
        <w:t xml:space="preserve">.  </w:t>
      </w:r>
      <w:r w:rsidR="001968A1">
        <w:rPr>
          <w:sz w:val="24"/>
          <w:szCs w:val="24"/>
        </w:rPr>
        <w:t xml:space="preserve">Of note was the </w:t>
      </w:r>
      <w:r w:rsidR="001968A1" w:rsidRPr="001968A1">
        <w:rPr>
          <w:sz w:val="24"/>
          <w:szCs w:val="24"/>
        </w:rPr>
        <w:t xml:space="preserve">Shreveport City Court’s new Behavioral Health Court </w:t>
      </w:r>
      <w:r w:rsidR="001968A1">
        <w:rPr>
          <w:sz w:val="24"/>
          <w:szCs w:val="24"/>
        </w:rPr>
        <w:t xml:space="preserve">announced by </w:t>
      </w:r>
      <w:r w:rsidR="001968A1" w:rsidRPr="001968A1">
        <w:rPr>
          <w:sz w:val="24"/>
          <w:szCs w:val="24"/>
        </w:rPr>
        <w:t xml:space="preserve">Chief Judge </w:t>
      </w:r>
      <w:proofErr w:type="spellStart"/>
      <w:r w:rsidR="001968A1" w:rsidRPr="001968A1">
        <w:rPr>
          <w:sz w:val="24"/>
          <w:szCs w:val="24"/>
        </w:rPr>
        <w:t>Sheva</w:t>
      </w:r>
      <w:proofErr w:type="spellEnd"/>
      <w:r w:rsidR="001968A1" w:rsidRPr="001968A1">
        <w:rPr>
          <w:sz w:val="24"/>
          <w:szCs w:val="24"/>
        </w:rPr>
        <w:t xml:space="preserve"> Sims of Shreveport City Court </w:t>
      </w:r>
      <w:r w:rsidR="001968A1">
        <w:rPr>
          <w:sz w:val="24"/>
          <w:szCs w:val="24"/>
        </w:rPr>
        <w:t xml:space="preserve">at an event hosted by the </w:t>
      </w:r>
      <w:r w:rsidR="001968A1" w:rsidRPr="001968A1">
        <w:rPr>
          <w:sz w:val="24"/>
          <w:szCs w:val="24"/>
        </w:rPr>
        <w:t xml:space="preserve">Community Foundation of North Louisiana (CFNLA).  </w:t>
      </w:r>
      <w:r w:rsidR="001968A1">
        <w:rPr>
          <w:sz w:val="24"/>
          <w:szCs w:val="24"/>
        </w:rPr>
        <w:t xml:space="preserve">The court will work with individuals </w:t>
      </w:r>
      <w:r w:rsidR="001968A1" w:rsidRPr="001968A1">
        <w:rPr>
          <w:sz w:val="24"/>
          <w:szCs w:val="24"/>
        </w:rPr>
        <w:t>seeking help with mental illness or addiction as part of their pre-trial activities.</w:t>
      </w:r>
      <w:r w:rsidR="001968A1">
        <w:rPr>
          <w:sz w:val="24"/>
          <w:szCs w:val="24"/>
        </w:rPr>
        <w:t xml:space="preserve">  </w:t>
      </w:r>
      <w:r w:rsidR="00CF15CD">
        <w:rPr>
          <w:sz w:val="24"/>
          <w:szCs w:val="24"/>
        </w:rPr>
        <w:t xml:space="preserve">Doug </w:t>
      </w:r>
      <w:r w:rsidR="00CF15CD">
        <w:rPr>
          <w:sz w:val="24"/>
          <w:szCs w:val="24"/>
        </w:rPr>
        <w:lastRenderedPageBreak/>
        <w:t xml:space="preserve">Efferson then informed the Board that, due to the Governor’s budget not including a new Waiver position as requested, the District will be re-allocating </w:t>
      </w:r>
      <w:r w:rsidR="00CF15CD" w:rsidRPr="00CF15CD">
        <w:rPr>
          <w:sz w:val="24"/>
          <w:szCs w:val="24"/>
        </w:rPr>
        <w:t>the vacant FTE resulting from our pharmacist retiring to fill the waiver position need.</w:t>
      </w:r>
      <w:r w:rsidR="00CF15CD">
        <w:rPr>
          <w:sz w:val="24"/>
          <w:szCs w:val="24"/>
        </w:rPr>
        <w:t xml:space="preserve">  This is possible due to Genoa taking over pharmacy services April 1</w:t>
      </w:r>
      <w:r w:rsidR="00CF15CD" w:rsidRPr="00CF15CD">
        <w:rPr>
          <w:sz w:val="24"/>
          <w:szCs w:val="24"/>
          <w:vertAlign w:val="superscript"/>
        </w:rPr>
        <w:t>st</w:t>
      </w:r>
      <w:r w:rsidR="00CF15CD">
        <w:rPr>
          <w:sz w:val="24"/>
          <w:szCs w:val="24"/>
        </w:rPr>
        <w:t xml:space="preserve"> </w:t>
      </w:r>
      <w:r w:rsidR="00497737">
        <w:rPr>
          <w:sz w:val="24"/>
          <w:szCs w:val="24"/>
        </w:rPr>
        <w:t xml:space="preserve">and </w:t>
      </w:r>
      <w:r w:rsidR="00CF15CD">
        <w:rPr>
          <w:sz w:val="24"/>
          <w:szCs w:val="24"/>
        </w:rPr>
        <w:t xml:space="preserve">the pharmacist position no longer </w:t>
      </w:r>
      <w:r w:rsidR="00497737">
        <w:rPr>
          <w:sz w:val="24"/>
          <w:szCs w:val="24"/>
        </w:rPr>
        <w:t xml:space="preserve">being </w:t>
      </w:r>
      <w:r w:rsidR="00CF15CD">
        <w:rPr>
          <w:sz w:val="24"/>
          <w:szCs w:val="24"/>
        </w:rPr>
        <w:t xml:space="preserve">needed.  </w:t>
      </w:r>
      <w:r w:rsidR="001968A1">
        <w:rPr>
          <w:sz w:val="24"/>
          <w:szCs w:val="24"/>
        </w:rPr>
        <w:t>Sara Ebarb</w:t>
      </w:r>
      <w:r w:rsidR="008250B9">
        <w:rPr>
          <w:sz w:val="24"/>
          <w:szCs w:val="24"/>
        </w:rPr>
        <w:t xml:space="preserve"> moved to except the Executive Director</w:t>
      </w:r>
      <w:r w:rsidR="009F367E">
        <w:rPr>
          <w:sz w:val="24"/>
          <w:szCs w:val="24"/>
        </w:rPr>
        <w:t xml:space="preserve"> </w:t>
      </w:r>
      <w:r w:rsidR="00CF15CD">
        <w:rPr>
          <w:sz w:val="24"/>
          <w:szCs w:val="24"/>
        </w:rPr>
        <w:t>R</w:t>
      </w:r>
      <w:r w:rsidR="008250B9">
        <w:rPr>
          <w:sz w:val="24"/>
          <w:szCs w:val="24"/>
        </w:rPr>
        <w:t xml:space="preserve">eport as presented, seconded by </w:t>
      </w:r>
      <w:r w:rsidR="001968A1">
        <w:rPr>
          <w:sz w:val="24"/>
          <w:szCs w:val="24"/>
        </w:rPr>
        <w:t>Karisma Jones</w:t>
      </w:r>
      <w:r w:rsidR="008250B9">
        <w:rPr>
          <w:sz w:val="24"/>
          <w:szCs w:val="24"/>
        </w:rPr>
        <w:t>, and unanimously approved.</w:t>
      </w:r>
    </w:p>
    <w:p w:rsidR="008250B9" w:rsidRPr="00795426" w:rsidRDefault="008250B9" w:rsidP="00795426">
      <w:pPr>
        <w:ind w:left="720"/>
        <w:rPr>
          <w:sz w:val="24"/>
          <w:szCs w:val="24"/>
        </w:rPr>
      </w:pPr>
    </w:p>
    <w:p w:rsidR="00D01328" w:rsidRDefault="00D01328" w:rsidP="006E75B3">
      <w:pPr>
        <w:ind w:left="1008" w:right="1008" w:hanging="288"/>
        <w:rPr>
          <w:sz w:val="24"/>
          <w:szCs w:val="24"/>
        </w:rPr>
      </w:pPr>
    </w:p>
    <w:p w:rsidR="0098362C" w:rsidRPr="0059304A" w:rsidRDefault="00F65D4E" w:rsidP="00076BD5">
      <w:pPr>
        <w:ind w:left="720" w:right="1008"/>
        <w:rPr>
          <w:sz w:val="24"/>
          <w:szCs w:val="24"/>
        </w:rPr>
      </w:pPr>
      <w:r w:rsidRPr="0059304A">
        <w:rPr>
          <w:sz w:val="24"/>
          <w:szCs w:val="24"/>
          <w:u w:val="single"/>
        </w:rPr>
        <w:t>Board Business</w:t>
      </w:r>
      <w:r w:rsidRPr="0059304A">
        <w:rPr>
          <w:sz w:val="24"/>
          <w:szCs w:val="24"/>
        </w:rPr>
        <w:t xml:space="preserve">: </w:t>
      </w:r>
      <w:r w:rsidR="00076BD5">
        <w:rPr>
          <w:sz w:val="24"/>
          <w:szCs w:val="24"/>
        </w:rPr>
        <w:t xml:space="preserve">Kristie Copeland </w:t>
      </w:r>
      <w:r w:rsidR="00076BD5" w:rsidRPr="00076BD5">
        <w:rPr>
          <w:sz w:val="24"/>
          <w:szCs w:val="24"/>
        </w:rPr>
        <w:t xml:space="preserve">led a review of the </w:t>
      </w:r>
      <w:r w:rsidR="001968A1">
        <w:rPr>
          <w:sz w:val="24"/>
          <w:szCs w:val="24"/>
        </w:rPr>
        <w:t xml:space="preserve">ENDs Statement </w:t>
      </w:r>
      <w:r w:rsidR="00076BD5">
        <w:rPr>
          <w:sz w:val="24"/>
          <w:szCs w:val="24"/>
        </w:rPr>
        <w:t>pol</w:t>
      </w:r>
      <w:r w:rsidR="00076BD5" w:rsidRPr="00076BD5">
        <w:rPr>
          <w:sz w:val="24"/>
          <w:szCs w:val="24"/>
        </w:rPr>
        <w:t>icy</w:t>
      </w:r>
      <w:r w:rsidR="001968A1">
        <w:rPr>
          <w:sz w:val="24"/>
          <w:szCs w:val="24"/>
        </w:rPr>
        <w:t xml:space="preserve"> followed by a lengthy review of the Stakeholder Survey results.  The </w:t>
      </w:r>
      <w:r w:rsidR="001968A1" w:rsidRPr="001968A1">
        <w:rPr>
          <w:sz w:val="24"/>
          <w:szCs w:val="24"/>
        </w:rPr>
        <w:t xml:space="preserve">Board </w:t>
      </w:r>
      <w:r w:rsidR="001968A1">
        <w:rPr>
          <w:sz w:val="24"/>
          <w:szCs w:val="24"/>
        </w:rPr>
        <w:t>was very pleased with the complements stated, especially the positive comments regarding the staff.  T</w:t>
      </w:r>
      <w:r w:rsidR="001968A1" w:rsidRPr="001968A1">
        <w:rPr>
          <w:sz w:val="24"/>
          <w:szCs w:val="24"/>
        </w:rPr>
        <w:t>he board also had a lengthy discussion regarding the concerns stated and how they may be addressed.</w:t>
      </w:r>
      <w:r w:rsidR="001968A1">
        <w:rPr>
          <w:sz w:val="24"/>
          <w:szCs w:val="24"/>
        </w:rPr>
        <w:t xml:space="preserve">  At the end of the discussion, </w:t>
      </w:r>
      <w:r w:rsidR="00CF15CD">
        <w:rPr>
          <w:sz w:val="24"/>
          <w:szCs w:val="24"/>
        </w:rPr>
        <w:t xml:space="preserve">Kristie Copeland motioned for </w:t>
      </w:r>
      <w:r w:rsidR="001968A1">
        <w:rPr>
          <w:sz w:val="24"/>
          <w:szCs w:val="24"/>
        </w:rPr>
        <w:t xml:space="preserve">the ENDs statement </w:t>
      </w:r>
      <w:r w:rsidR="00CF15CD">
        <w:rPr>
          <w:sz w:val="24"/>
          <w:szCs w:val="24"/>
        </w:rPr>
        <w:t>to</w:t>
      </w:r>
      <w:r w:rsidR="001968A1">
        <w:rPr>
          <w:sz w:val="24"/>
          <w:szCs w:val="24"/>
        </w:rPr>
        <w:t xml:space="preserve"> remain unchanged</w:t>
      </w:r>
      <w:r w:rsidR="00CF15CD">
        <w:rPr>
          <w:sz w:val="24"/>
          <w:szCs w:val="24"/>
        </w:rPr>
        <w:t>, seconded by David Hoey, and unanimously approved</w:t>
      </w:r>
      <w:r w:rsidR="001968A1">
        <w:rPr>
          <w:sz w:val="24"/>
          <w:szCs w:val="24"/>
        </w:rPr>
        <w:t>.  Kristie Copeland then collected the final ED Evaluation Comments forms and requested volunteers for the ED Evaluation Committee.  D. McCoy volunteered to be Chair of the committee, Sara Ebarb agreed to serve, and Kristie Copeland appointed Trudie Abner to serve as the third committee member</w:t>
      </w:r>
      <w:r w:rsidR="00CF15CD">
        <w:rPr>
          <w:sz w:val="24"/>
          <w:szCs w:val="24"/>
        </w:rPr>
        <w:t>.  D. McCoy announced that the ED Evaluation Committee will meet on Monday, April 15</w:t>
      </w:r>
      <w:r w:rsidR="00CF15CD" w:rsidRPr="00CF15CD">
        <w:rPr>
          <w:sz w:val="24"/>
          <w:szCs w:val="24"/>
          <w:vertAlign w:val="superscript"/>
        </w:rPr>
        <w:t>th</w:t>
      </w:r>
      <w:r w:rsidR="00CF15CD">
        <w:rPr>
          <w:sz w:val="24"/>
          <w:szCs w:val="24"/>
        </w:rPr>
        <w:t xml:space="preserve">, 2024 at 5:00pm.  </w:t>
      </w:r>
      <w:r w:rsidR="008250B9">
        <w:rPr>
          <w:sz w:val="24"/>
          <w:szCs w:val="24"/>
        </w:rPr>
        <w:t>T</w:t>
      </w:r>
      <w:r w:rsidR="00BA47DD">
        <w:rPr>
          <w:sz w:val="24"/>
          <w:szCs w:val="24"/>
        </w:rPr>
        <w:t xml:space="preserve">he </w:t>
      </w:r>
      <w:r w:rsidR="00CF15CD">
        <w:rPr>
          <w:sz w:val="24"/>
          <w:szCs w:val="24"/>
        </w:rPr>
        <w:t>February</w:t>
      </w:r>
      <w:r w:rsidR="00495F3A">
        <w:rPr>
          <w:sz w:val="24"/>
          <w:szCs w:val="24"/>
        </w:rPr>
        <w:t xml:space="preserve"> </w:t>
      </w:r>
      <w:r w:rsidR="005E4A9D" w:rsidRPr="0059304A">
        <w:rPr>
          <w:sz w:val="24"/>
          <w:szCs w:val="24"/>
        </w:rPr>
        <w:t xml:space="preserve">Board </w:t>
      </w:r>
      <w:r w:rsidR="00401758" w:rsidRPr="0059304A">
        <w:rPr>
          <w:sz w:val="24"/>
          <w:szCs w:val="24"/>
        </w:rPr>
        <w:t xml:space="preserve">Compliance </w:t>
      </w:r>
      <w:r w:rsidR="005E4A9D" w:rsidRPr="0059304A">
        <w:rPr>
          <w:sz w:val="24"/>
          <w:szCs w:val="24"/>
        </w:rPr>
        <w:t>Monitor</w:t>
      </w:r>
      <w:r w:rsidRPr="0059304A">
        <w:rPr>
          <w:sz w:val="24"/>
          <w:szCs w:val="24"/>
        </w:rPr>
        <w:t>ing Summary Report was reviewed and accepted.  The</w:t>
      </w:r>
      <w:r w:rsidR="00014B20">
        <w:rPr>
          <w:sz w:val="24"/>
          <w:szCs w:val="24"/>
        </w:rPr>
        <w:t xml:space="preserve"> </w:t>
      </w:r>
      <w:r w:rsidR="00CF15CD">
        <w:rPr>
          <w:sz w:val="24"/>
          <w:szCs w:val="24"/>
        </w:rPr>
        <w:t>March</w:t>
      </w:r>
      <w:r w:rsidR="00495F3A">
        <w:rPr>
          <w:sz w:val="24"/>
          <w:szCs w:val="24"/>
        </w:rPr>
        <w:t xml:space="preserve"> </w:t>
      </w:r>
      <w:r w:rsidR="00FC5765">
        <w:rPr>
          <w:sz w:val="24"/>
          <w:szCs w:val="24"/>
        </w:rPr>
        <w:t>Bo</w:t>
      </w:r>
      <w:r w:rsidR="0098362C" w:rsidRPr="0059304A">
        <w:rPr>
          <w:sz w:val="24"/>
          <w:szCs w:val="24"/>
        </w:rPr>
        <w:t xml:space="preserve">ard Compliance Monitoring Tool was </w:t>
      </w:r>
      <w:r w:rsidR="007A4198">
        <w:rPr>
          <w:sz w:val="24"/>
          <w:szCs w:val="24"/>
        </w:rPr>
        <w:t xml:space="preserve">completed and given to </w:t>
      </w:r>
      <w:r w:rsidR="006B02ED" w:rsidRPr="0059304A">
        <w:rPr>
          <w:sz w:val="24"/>
          <w:szCs w:val="24"/>
        </w:rPr>
        <w:t>Doug Effers</w:t>
      </w:r>
      <w:bookmarkStart w:id="0" w:name="_GoBack"/>
      <w:bookmarkEnd w:id="0"/>
      <w:r w:rsidR="006B02ED" w:rsidRPr="0059304A">
        <w:rPr>
          <w:sz w:val="24"/>
          <w:szCs w:val="24"/>
        </w:rPr>
        <w:t xml:space="preserve">on for summary.  </w:t>
      </w:r>
      <w:r w:rsidR="00EF54D4" w:rsidRPr="00EF54D4">
        <w:rPr>
          <w:sz w:val="24"/>
          <w:szCs w:val="24"/>
        </w:rPr>
        <w:t xml:space="preserve">The next meeting date/time was agreed to be </w:t>
      </w:r>
      <w:r w:rsidR="00495F3A">
        <w:rPr>
          <w:sz w:val="24"/>
          <w:szCs w:val="24"/>
        </w:rPr>
        <w:t xml:space="preserve">Monday, </w:t>
      </w:r>
      <w:r w:rsidR="00CF15CD">
        <w:rPr>
          <w:sz w:val="24"/>
          <w:szCs w:val="24"/>
        </w:rPr>
        <w:t>April 15</w:t>
      </w:r>
      <w:r w:rsidR="00EF54D4" w:rsidRPr="00EF54D4">
        <w:rPr>
          <w:sz w:val="24"/>
          <w:szCs w:val="24"/>
        </w:rPr>
        <w:t>, 202</w:t>
      </w:r>
      <w:r w:rsidR="00EF54D4">
        <w:rPr>
          <w:sz w:val="24"/>
          <w:szCs w:val="24"/>
        </w:rPr>
        <w:t>4</w:t>
      </w:r>
      <w:r w:rsidR="00EF54D4" w:rsidRPr="00EF54D4">
        <w:rPr>
          <w:sz w:val="24"/>
          <w:szCs w:val="24"/>
        </w:rPr>
        <w:t xml:space="preserve"> at 5:30pm</w:t>
      </w:r>
      <w:r w:rsidR="00AC0330">
        <w:rPr>
          <w:sz w:val="24"/>
          <w:szCs w:val="24"/>
        </w:rPr>
        <w:t>.</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6B02ED" w:rsidRPr="0059304A" w:rsidRDefault="0098362C" w:rsidP="00E00406">
      <w:pPr>
        <w:ind w:left="720" w:right="1008"/>
        <w:rPr>
          <w:sz w:val="24"/>
          <w:szCs w:val="24"/>
        </w:rPr>
      </w:pPr>
      <w:r w:rsidRPr="0059304A">
        <w:rPr>
          <w:sz w:val="24"/>
          <w:szCs w:val="24"/>
          <w:u w:val="single"/>
        </w:rPr>
        <w:t>Announcements/Acknowledgements</w:t>
      </w:r>
      <w:r w:rsidR="004A68C1" w:rsidRPr="0059304A">
        <w:rPr>
          <w:sz w:val="24"/>
          <w:szCs w:val="24"/>
        </w:rPr>
        <w:t xml:space="preserve">: </w:t>
      </w:r>
      <w:r w:rsidR="00E00406">
        <w:rPr>
          <w:sz w:val="24"/>
          <w:szCs w:val="24"/>
        </w:rPr>
        <w:t xml:space="preserve"> </w:t>
      </w:r>
      <w:r w:rsidR="003E7F5F">
        <w:rPr>
          <w:sz w:val="24"/>
          <w:szCs w:val="24"/>
        </w:rPr>
        <w:t>Sara Ebarb announced she will be making a presentation to the Sabine Parish Police Jury on Thursday, March 20</w:t>
      </w:r>
      <w:r w:rsidR="003E7F5F" w:rsidRPr="003E7F5F">
        <w:rPr>
          <w:sz w:val="24"/>
          <w:szCs w:val="24"/>
          <w:vertAlign w:val="superscript"/>
        </w:rPr>
        <w:t>th</w:t>
      </w:r>
      <w:r w:rsidR="003E7F5F">
        <w:rPr>
          <w:sz w:val="24"/>
          <w:szCs w:val="24"/>
        </w:rPr>
        <w:t>, to inform them of District activities specific to Sabine Parish.  Doug Efferson offered to attend as well and provide statistics for the presentation</w:t>
      </w:r>
      <w:r w:rsidR="00E00406">
        <w:rPr>
          <w:sz w:val="24"/>
          <w:szCs w:val="24"/>
        </w:rPr>
        <w:t xml:space="preserve">.    </w:t>
      </w:r>
      <w:r w:rsidR="00C707A4">
        <w:rPr>
          <w:sz w:val="24"/>
          <w:szCs w:val="24"/>
        </w:rPr>
        <w:t xml:space="preserve">  </w:t>
      </w:r>
      <w:r w:rsidR="00511769">
        <w:rPr>
          <w:sz w:val="24"/>
          <w:szCs w:val="24"/>
        </w:rPr>
        <w:t xml:space="preserve"> </w:t>
      </w:r>
      <w:r w:rsidR="0097493A" w:rsidRPr="0059304A">
        <w:rPr>
          <w:sz w:val="24"/>
          <w:szCs w:val="24"/>
        </w:rPr>
        <w:t xml:space="preserve">  </w:t>
      </w:r>
    </w:p>
    <w:p w:rsidR="0059304A" w:rsidRDefault="0059304A" w:rsidP="0059304A">
      <w:pPr>
        <w:ind w:left="1008" w:right="1008" w:hanging="288"/>
        <w:rPr>
          <w:sz w:val="24"/>
          <w:szCs w:val="24"/>
          <w:u w:val="single"/>
        </w:rPr>
      </w:pPr>
    </w:p>
    <w:p w:rsidR="00B55AB0" w:rsidRPr="0059304A" w:rsidRDefault="00B55AB0" w:rsidP="0059304A">
      <w:pPr>
        <w:ind w:left="1008" w:right="1008" w:hanging="288"/>
        <w:rPr>
          <w:sz w:val="24"/>
          <w:szCs w:val="24"/>
          <w:u w:val="single"/>
        </w:rPr>
      </w:pPr>
    </w:p>
    <w:p w:rsidR="004D5ABE" w:rsidRPr="0059304A" w:rsidRDefault="0098362C" w:rsidP="0059304A">
      <w:pPr>
        <w:ind w:left="1008" w:right="1008" w:hanging="288"/>
        <w:rPr>
          <w:sz w:val="24"/>
          <w:szCs w:val="24"/>
        </w:rPr>
      </w:pPr>
      <w:r w:rsidRPr="0059304A">
        <w:rPr>
          <w:sz w:val="24"/>
          <w:szCs w:val="24"/>
          <w:u w:val="single"/>
        </w:rPr>
        <w:t>Adjournment</w:t>
      </w:r>
      <w:r w:rsidR="00FC64B2">
        <w:rPr>
          <w:sz w:val="24"/>
          <w:szCs w:val="24"/>
        </w:rPr>
        <w:t xml:space="preserve">: </w:t>
      </w:r>
      <w:r w:rsidR="00CF15CD">
        <w:rPr>
          <w:sz w:val="24"/>
          <w:szCs w:val="24"/>
        </w:rPr>
        <w:t xml:space="preserve">D. McCoy </w:t>
      </w:r>
      <w:r w:rsidR="002A7BFE">
        <w:rPr>
          <w:sz w:val="24"/>
          <w:szCs w:val="24"/>
        </w:rPr>
        <w:t xml:space="preserve">moved to </w:t>
      </w:r>
      <w:r w:rsidR="00E66819" w:rsidRPr="0059304A">
        <w:rPr>
          <w:sz w:val="24"/>
          <w:szCs w:val="24"/>
        </w:rPr>
        <w:t xml:space="preserve">adjourn the meeting </w:t>
      </w:r>
      <w:r w:rsidRPr="0059304A">
        <w:rPr>
          <w:sz w:val="24"/>
          <w:szCs w:val="24"/>
        </w:rPr>
        <w:t xml:space="preserve">at </w:t>
      </w:r>
      <w:r w:rsidR="00CF15CD">
        <w:rPr>
          <w:sz w:val="24"/>
          <w:szCs w:val="24"/>
        </w:rPr>
        <w:t>7</w:t>
      </w:r>
      <w:r w:rsidR="00586A8F">
        <w:rPr>
          <w:sz w:val="24"/>
          <w:szCs w:val="24"/>
        </w:rPr>
        <w:t>:</w:t>
      </w:r>
      <w:r w:rsidR="00CF15CD">
        <w:rPr>
          <w:sz w:val="24"/>
          <w:szCs w:val="24"/>
        </w:rPr>
        <w:t>0</w:t>
      </w:r>
      <w:r w:rsidR="00E00406">
        <w:rPr>
          <w:sz w:val="24"/>
          <w:szCs w:val="24"/>
        </w:rPr>
        <w:t>0</w:t>
      </w:r>
      <w:r w:rsidR="00586A8F">
        <w:rPr>
          <w:sz w:val="24"/>
          <w:szCs w:val="24"/>
        </w:rPr>
        <w:t xml:space="preserve">pm, </w:t>
      </w:r>
      <w:r w:rsidR="00E66819" w:rsidRPr="0059304A">
        <w:rPr>
          <w:sz w:val="24"/>
          <w:szCs w:val="24"/>
        </w:rPr>
        <w:t xml:space="preserve">seconded by </w:t>
      </w:r>
      <w:r w:rsidR="00CF15CD">
        <w:rPr>
          <w:sz w:val="24"/>
          <w:szCs w:val="24"/>
        </w:rPr>
        <w:t>Karisma Jones</w:t>
      </w:r>
      <w:r w:rsidR="00FC5765">
        <w:rPr>
          <w:sz w:val="24"/>
          <w:szCs w:val="24"/>
        </w:rPr>
        <w:t xml:space="preserve">, </w:t>
      </w:r>
      <w:r w:rsidR="00C707A4">
        <w:rPr>
          <w:sz w:val="24"/>
          <w:szCs w:val="24"/>
        </w:rPr>
        <w:t xml:space="preserve">and </w:t>
      </w:r>
      <w:r w:rsidR="00E66819" w:rsidRPr="0059304A">
        <w:rPr>
          <w:sz w:val="24"/>
          <w:szCs w:val="24"/>
        </w:rPr>
        <w:t>unanimously approved</w:t>
      </w:r>
      <w:r w:rsidRPr="0059304A">
        <w:rPr>
          <w:sz w:val="24"/>
          <w:szCs w:val="24"/>
        </w:rPr>
        <w:t>.</w:t>
      </w:r>
      <w:r w:rsidR="00F65D4E" w:rsidRPr="0059304A">
        <w:rPr>
          <w:sz w:val="24"/>
          <w:szCs w:val="24"/>
        </w:rPr>
        <w:t xml:space="preserve"> </w:t>
      </w:r>
    </w:p>
    <w:p w:rsidR="0059304A" w:rsidRDefault="0059304A" w:rsidP="0059304A">
      <w:pPr>
        <w:ind w:left="1008" w:right="1008" w:hanging="288"/>
        <w:jc w:val="center"/>
        <w:rPr>
          <w:sz w:val="24"/>
          <w:szCs w:val="24"/>
        </w:rPr>
      </w:pPr>
    </w:p>
    <w:p w:rsidR="00B55AB0" w:rsidRDefault="00B55AB0" w:rsidP="0059304A">
      <w:pPr>
        <w:ind w:left="1008" w:right="1008" w:hanging="288"/>
        <w:jc w:val="center"/>
        <w:rPr>
          <w:sz w:val="24"/>
          <w:szCs w:val="24"/>
        </w:rPr>
      </w:pPr>
    </w:p>
    <w:p w:rsidR="00571B54" w:rsidRPr="0059304A" w:rsidRDefault="00571B54" w:rsidP="0059304A">
      <w:pPr>
        <w:ind w:left="1008" w:right="1008" w:hanging="288"/>
        <w:jc w:val="center"/>
        <w:rPr>
          <w:sz w:val="24"/>
          <w:szCs w:val="24"/>
        </w:rPr>
      </w:pPr>
    </w:p>
    <w:p w:rsidR="00681AAA" w:rsidRPr="0059304A" w:rsidRDefault="009E7821" w:rsidP="0059304A">
      <w:pPr>
        <w:ind w:left="1008" w:right="1008" w:hanging="288"/>
        <w:jc w:val="center"/>
        <w:rPr>
          <w:sz w:val="24"/>
          <w:szCs w:val="24"/>
        </w:rPr>
      </w:pPr>
      <w:r w:rsidRPr="0059304A">
        <w:rPr>
          <w:sz w:val="24"/>
          <w:szCs w:val="24"/>
        </w:rPr>
        <w:t xml:space="preserve">Minutes Prepared by </w:t>
      </w:r>
      <w:r w:rsidR="00CF15CD">
        <w:rPr>
          <w:sz w:val="24"/>
          <w:szCs w:val="24"/>
        </w:rPr>
        <w:t>David Hoey, Board Secretary</w:t>
      </w:r>
    </w:p>
    <w:sectPr w:rsidR="00681AAA" w:rsidRPr="0059304A" w:rsidSect="006A24DF">
      <w:footerReference w:type="default" r:id="rId7"/>
      <w:headerReference w:type="first" r:id="rId8"/>
      <w:footerReference w:type="first" r:id="rId9"/>
      <w:pgSz w:w="12240" w:h="15840" w:code="1"/>
      <w:pgMar w:top="720" w:right="720" w:bottom="720" w:left="72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318" w:rsidRDefault="009E4318" w:rsidP="009E4318">
      <w:r>
        <w:separator/>
      </w:r>
    </w:p>
  </w:endnote>
  <w:endnote w:type="continuationSeparator" w:id="0">
    <w:p w:rsidR="009E4318" w:rsidRDefault="009E4318" w:rsidP="009E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70" w:rsidRPr="00CC5EA9" w:rsidRDefault="00347470" w:rsidP="00347470">
    <w:pPr>
      <w:jc w:val="center"/>
      <w:rPr>
        <w:sz w:val="16"/>
        <w:szCs w:val="16"/>
      </w:rPr>
    </w:pPr>
  </w:p>
  <w:p w:rsidR="00347470" w:rsidRPr="00CC5EA9" w:rsidRDefault="00347470" w:rsidP="00454663">
    <w:pP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822" w:rsidRPr="00CC5EA9" w:rsidRDefault="00B21822" w:rsidP="00B21822">
    <w:pPr>
      <w:jc w:val="center"/>
      <w:rPr>
        <w:sz w:val="16"/>
        <w:szCs w:val="16"/>
      </w:rPr>
    </w:pPr>
  </w:p>
  <w:p w:rsidR="00B21822" w:rsidRDefault="00B21822" w:rsidP="00B21822">
    <w:pPr>
      <w:jc w:val="center"/>
      <w:rPr>
        <w:rFonts w:ascii="Garamond" w:hAnsi="Garamond"/>
        <w:b/>
        <w:bCs/>
        <w:i/>
        <w:sz w:val="16"/>
        <w:szCs w:val="16"/>
      </w:rPr>
    </w:pPr>
    <w:r>
      <w:rPr>
        <w:rFonts w:ascii="Garamond" w:hAnsi="Garamond"/>
        <w:b/>
        <w:bCs/>
        <w:i/>
        <w:sz w:val="16"/>
        <w:szCs w:val="16"/>
      </w:rPr>
      <w:t>The Northwest Louisiana Human Services District provides Mental Health, Addictive Disorder and Developmental Disability Services</w:t>
    </w:r>
  </w:p>
  <w:p w:rsidR="00C43628" w:rsidRPr="00B21822" w:rsidRDefault="00B21822" w:rsidP="00B21822">
    <w:pPr>
      <w:jc w:val="center"/>
      <w:rPr>
        <w:rFonts w:ascii="Garamond" w:hAnsi="Garamond"/>
        <w:sz w:val="16"/>
        <w:szCs w:val="16"/>
      </w:rPr>
    </w:pPr>
    <w:r>
      <w:rPr>
        <w:rFonts w:ascii="Garamond" w:hAnsi="Garamond"/>
        <w:b/>
        <w:bCs/>
        <w:i/>
        <w:sz w:val="16"/>
        <w:szCs w:val="16"/>
      </w:rPr>
      <w:t>to the residents of Bienville, Bossier, Caddo, Claiborne, DeSoto, Natchitoches, Red River, Sabine and Webster Parishes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318" w:rsidRDefault="009E4318" w:rsidP="009E4318">
      <w:r>
        <w:separator/>
      </w:r>
    </w:p>
  </w:footnote>
  <w:footnote w:type="continuationSeparator" w:id="0">
    <w:p w:rsidR="009E4318" w:rsidRDefault="009E4318" w:rsidP="009E4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62C" w:rsidRPr="00792250" w:rsidRDefault="0098362C" w:rsidP="0098362C">
    <w:pPr>
      <w:rPr>
        <w:sz w:val="16"/>
        <w:szCs w:val="16"/>
      </w:rPr>
    </w:pPr>
    <w:r w:rsidRPr="00792250">
      <w:rPr>
        <w:noProof/>
        <w:sz w:val="16"/>
        <w:szCs w:val="16"/>
      </w:rPr>
      <w:drawing>
        <wp:anchor distT="0" distB="0" distL="114300" distR="114300" simplePos="0" relativeHeight="251659264" behindDoc="0" locked="0" layoutInCell="1" allowOverlap="1" wp14:anchorId="45F0E89B" wp14:editId="461869A2">
          <wp:simplePos x="0" y="0"/>
          <wp:positionH relativeFrom="margin">
            <wp:align>center</wp:align>
          </wp:positionH>
          <wp:positionV relativeFrom="paragraph">
            <wp:posOffset>-478790</wp:posOffset>
          </wp:positionV>
          <wp:extent cx="1033145" cy="896620"/>
          <wp:effectExtent l="0" t="0" r="0" b="0"/>
          <wp:wrapThrough wrapText="bothSides">
            <wp:wrapPolygon edited="0">
              <wp:start x="9160" y="0"/>
              <wp:lineTo x="6372" y="459"/>
              <wp:lineTo x="1195" y="5048"/>
              <wp:lineTo x="0" y="14686"/>
              <wp:lineTo x="0" y="18357"/>
              <wp:lineTo x="3983" y="21110"/>
              <wp:lineTo x="9160" y="21110"/>
              <wp:lineTo x="11948" y="21110"/>
              <wp:lineTo x="18321" y="21110"/>
              <wp:lineTo x="21109" y="19275"/>
              <wp:lineTo x="21109" y="14686"/>
              <wp:lineTo x="20312" y="5507"/>
              <wp:lineTo x="14338" y="459"/>
              <wp:lineTo x="11948" y="0"/>
              <wp:lineTo x="916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HSD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896620"/>
                  </a:xfrm>
                  <a:prstGeom prst="rect">
                    <a:avLst/>
                  </a:prstGeom>
                </pic:spPr>
              </pic:pic>
            </a:graphicData>
          </a:graphic>
          <wp14:sizeRelH relativeFrom="margin">
            <wp14:pctWidth>0</wp14:pctWidth>
          </wp14:sizeRelH>
          <wp14:sizeRelV relativeFrom="margin">
            <wp14:pctHeight>0</wp14:pctHeight>
          </wp14:sizeRelV>
        </wp:anchor>
      </w:drawing>
    </w:r>
  </w:p>
  <w:p w:rsidR="0098362C" w:rsidRPr="00792250" w:rsidRDefault="0098362C" w:rsidP="0098362C">
    <w:pPr>
      <w:rPr>
        <w:sz w:val="16"/>
        <w:szCs w:val="16"/>
      </w:rPr>
    </w:pPr>
  </w:p>
  <w:p w:rsidR="0098362C" w:rsidRPr="00792250" w:rsidRDefault="0098362C" w:rsidP="0098362C">
    <w:pPr>
      <w:rPr>
        <w:sz w:val="16"/>
        <w:szCs w:val="16"/>
      </w:rPr>
    </w:pPr>
  </w:p>
  <w:p w:rsidR="0098362C" w:rsidRDefault="0098362C" w:rsidP="0098362C">
    <w:pPr>
      <w:rPr>
        <w:sz w:val="16"/>
        <w:szCs w:val="16"/>
      </w:rPr>
    </w:pPr>
  </w:p>
  <w:p w:rsidR="0098362C" w:rsidRPr="00CC630F" w:rsidRDefault="0098362C" w:rsidP="0098362C">
    <w:pPr>
      <w:jc w:val="center"/>
      <w:rPr>
        <w:sz w:val="16"/>
        <w:szCs w:val="16"/>
      </w:rPr>
    </w:pPr>
    <w:r w:rsidRPr="00CC630F">
      <w:rPr>
        <w:sz w:val="16"/>
        <w:szCs w:val="16"/>
      </w:rPr>
      <w:t>Northwest Louisiana Human Services District</w:t>
    </w:r>
    <w:r>
      <w:rPr>
        <w:sz w:val="16"/>
        <w:szCs w:val="16"/>
      </w:rPr>
      <w:t xml:space="preserve">    *</w:t>
    </w:r>
    <w:r w:rsidRPr="00CC630F">
      <w:rPr>
        <w:sz w:val="16"/>
        <w:szCs w:val="16"/>
      </w:rPr>
      <w:t xml:space="preserve"> </w:t>
    </w:r>
    <w:r>
      <w:rPr>
        <w:sz w:val="16"/>
        <w:szCs w:val="16"/>
      </w:rPr>
      <w:t xml:space="preserve">   1310 North Hearne Avenue, Sh</w:t>
    </w:r>
    <w:r w:rsidRPr="00CC630F">
      <w:rPr>
        <w:sz w:val="16"/>
        <w:szCs w:val="16"/>
      </w:rPr>
      <w:t>reveport, LA 7110</w:t>
    </w:r>
    <w:r>
      <w:rPr>
        <w:sz w:val="16"/>
        <w:szCs w:val="16"/>
      </w:rPr>
      <w:t>7    *</w:t>
    </w:r>
    <w:r w:rsidRPr="00CC630F">
      <w:rPr>
        <w:sz w:val="16"/>
        <w:szCs w:val="16"/>
      </w:rPr>
      <w:t xml:space="preserve"> </w:t>
    </w:r>
    <w:r>
      <w:rPr>
        <w:sz w:val="16"/>
        <w:szCs w:val="16"/>
      </w:rPr>
      <w:t xml:space="preserve">   Phone</w:t>
    </w:r>
    <w:r w:rsidRPr="00CC630F">
      <w:rPr>
        <w:sz w:val="16"/>
        <w:szCs w:val="16"/>
      </w:rPr>
      <w:t xml:space="preserve"> (318) </w:t>
    </w:r>
    <w:r>
      <w:rPr>
        <w:sz w:val="16"/>
        <w:szCs w:val="16"/>
      </w:rPr>
      <w:t xml:space="preserve">676-5111 </w:t>
    </w:r>
    <w:r w:rsidRPr="00CC630F">
      <w:rPr>
        <w:sz w:val="16"/>
        <w:szCs w:val="16"/>
      </w:rPr>
      <w:t xml:space="preserve"> </w:t>
    </w:r>
    <w:r>
      <w:rPr>
        <w:sz w:val="16"/>
        <w:szCs w:val="16"/>
      </w:rPr>
      <w:t xml:space="preserve">  *    </w:t>
    </w:r>
    <w:r w:rsidRPr="00CC630F">
      <w:rPr>
        <w:sz w:val="16"/>
        <w:szCs w:val="16"/>
      </w:rPr>
      <w:t xml:space="preserve">Fax (318) </w:t>
    </w:r>
    <w:r>
      <w:rPr>
        <w:sz w:val="16"/>
        <w:szCs w:val="16"/>
      </w:rPr>
      <w:t>676</w:t>
    </w:r>
    <w:r w:rsidRPr="00CC630F">
      <w:rPr>
        <w:sz w:val="16"/>
        <w:szCs w:val="16"/>
      </w:rPr>
      <w:t>-</w:t>
    </w:r>
    <w:r>
      <w:rPr>
        <w:sz w:val="16"/>
        <w:szCs w:val="16"/>
      </w:rPr>
      <w:t>5021</w:t>
    </w:r>
  </w:p>
  <w:p w:rsidR="00C43628" w:rsidRDefault="00C43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CC7"/>
    <w:multiLevelType w:val="hybridMultilevel"/>
    <w:tmpl w:val="BF7EC9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55366B"/>
    <w:multiLevelType w:val="hybridMultilevel"/>
    <w:tmpl w:val="BACA6D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67F12"/>
    <w:multiLevelType w:val="hybridMultilevel"/>
    <w:tmpl w:val="50D21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455B95"/>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4" w15:restartNumberingAfterBreak="0">
    <w:nsid w:val="271161BE"/>
    <w:multiLevelType w:val="hybridMultilevel"/>
    <w:tmpl w:val="F502D7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D3C29"/>
    <w:multiLevelType w:val="hybridMultilevel"/>
    <w:tmpl w:val="5E425C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0223476"/>
    <w:multiLevelType w:val="hybridMultilevel"/>
    <w:tmpl w:val="AD96EB84"/>
    <w:lvl w:ilvl="0" w:tplc="7C8A5B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FA294D"/>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07DBE"/>
    <w:multiLevelType w:val="singleLevel"/>
    <w:tmpl w:val="9E9AF654"/>
    <w:lvl w:ilvl="0">
      <w:start w:val="1"/>
      <w:numFmt w:val="lowerLetter"/>
      <w:lvlText w:val="%1)"/>
      <w:lvlJc w:val="left"/>
      <w:pPr>
        <w:ind w:left="1440" w:hanging="360"/>
      </w:pPr>
    </w:lvl>
  </w:abstractNum>
  <w:abstractNum w:abstractNumId="9" w15:restartNumberingAfterBreak="0">
    <w:nsid w:val="504C2D5C"/>
    <w:multiLevelType w:val="hybridMultilevel"/>
    <w:tmpl w:val="CADA8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9A731AB"/>
    <w:multiLevelType w:val="hybridMultilevel"/>
    <w:tmpl w:val="4AA86F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8D0775"/>
    <w:multiLevelType w:val="singleLevel"/>
    <w:tmpl w:val="8D3A65AC"/>
    <w:lvl w:ilvl="0">
      <w:start w:val="1"/>
      <w:numFmt w:val="decimal"/>
      <w:lvlText w:val="%1."/>
      <w:lvlJc w:val="left"/>
      <w:pPr>
        <w:tabs>
          <w:tab w:val="num" w:pos="720"/>
        </w:tabs>
        <w:ind w:left="720" w:hanging="720"/>
      </w:pPr>
    </w:lvl>
  </w:abstractNum>
  <w:abstractNum w:abstractNumId="12" w15:restartNumberingAfterBreak="0">
    <w:nsid w:val="61A36E72"/>
    <w:multiLevelType w:val="hybridMultilevel"/>
    <w:tmpl w:val="A566B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937CEC"/>
    <w:multiLevelType w:val="hybridMultilevel"/>
    <w:tmpl w:val="99EA1A30"/>
    <w:lvl w:ilvl="0" w:tplc="9E9AF65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73886780"/>
    <w:multiLevelType w:val="hybridMultilevel"/>
    <w:tmpl w:val="D6F64BD2"/>
    <w:lvl w:ilvl="0" w:tplc="F88C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14"/>
  </w:num>
  <w:num w:numId="11">
    <w:abstractNumId w:val="1"/>
  </w:num>
  <w:num w:numId="12">
    <w:abstractNumId w:val="2"/>
  </w:num>
  <w:num w:numId="13">
    <w:abstractNumId w:val="9"/>
  </w:num>
  <w:num w:numId="14">
    <w:abstractNumId w:val="4"/>
  </w:num>
  <w:num w:numId="15">
    <w:abstractNumId w:val="10"/>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18"/>
    <w:rsid w:val="00010697"/>
    <w:rsid w:val="00014B20"/>
    <w:rsid w:val="00030A56"/>
    <w:rsid w:val="000316A9"/>
    <w:rsid w:val="00035CD3"/>
    <w:rsid w:val="00042A54"/>
    <w:rsid w:val="000453E3"/>
    <w:rsid w:val="000625B2"/>
    <w:rsid w:val="00066B41"/>
    <w:rsid w:val="000729A2"/>
    <w:rsid w:val="00074FED"/>
    <w:rsid w:val="00076307"/>
    <w:rsid w:val="00076BD5"/>
    <w:rsid w:val="00083404"/>
    <w:rsid w:val="00085F72"/>
    <w:rsid w:val="00087A4E"/>
    <w:rsid w:val="000902AF"/>
    <w:rsid w:val="00093042"/>
    <w:rsid w:val="0009552E"/>
    <w:rsid w:val="000A4DD1"/>
    <w:rsid w:val="000B067F"/>
    <w:rsid w:val="000B1370"/>
    <w:rsid w:val="000B5530"/>
    <w:rsid w:val="000C795F"/>
    <w:rsid w:val="000D1D5F"/>
    <w:rsid w:val="000D7393"/>
    <w:rsid w:val="000E0911"/>
    <w:rsid w:val="000F2967"/>
    <w:rsid w:val="000F3DD3"/>
    <w:rsid w:val="000F7FEE"/>
    <w:rsid w:val="001026FC"/>
    <w:rsid w:val="00104BA7"/>
    <w:rsid w:val="00106C3E"/>
    <w:rsid w:val="0010798C"/>
    <w:rsid w:val="00113385"/>
    <w:rsid w:val="0013500F"/>
    <w:rsid w:val="001543BB"/>
    <w:rsid w:val="00160102"/>
    <w:rsid w:val="001710DA"/>
    <w:rsid w:val="0017440F"/>
    <w:rsid w:val="00183E5F"/>
    <w:rsid w:val="0019115B"/>
    <w:rsid w:val="00192A6C"/>
    <w:rsid w:val="0019525D"/>
    <w:rsid w:val="0019640A"/>
    <w:rsid w:val="001968A1"/>
    <w:rsid w:val="001A0731"/>
    <w:rsid w:val="001B668E"/>
    <w:rsid w:val="001C3489"/>
    <w:rsid w:val="001C66A8"/>
    <w:rsid w:val="001C7273"/>
    <w:rsid w:val="001D06BC"/>
    <w:rsid w:val="001D1178"/>
    <w:rsid w:val="001D37CF"/>
    <w:rsid w:val="001E11F4"/>
    <w:rsid w:val="001E1BE6"/>
    <w:rsid w:val="001E1F44"/>
    <w:rsid w:val="001E35FE"/>
    <w:rsid w:val="001E6D47"/>
    <w:rsid w:val="001F2DB6"/>
    <w:rsid w:val="001F415A"/>
    <w:rsid w:val="0020734F"/>
    <w:rsid w:val="00207537"/>
    <w:rsid w:val="00213F40"/>
    <w:rsid w:val="00232F9E"/>
    <w:rsid w:val="00233E97"/>
    <w:rsid w:val="00237151"/>
    <w:rsid w:val="002411CD"/>
    <w:rsid w:val="00250261"/>
    <w:rsid w:val="00251FD2"/>
    <w:rsid w:val="00256CAB"/>
    <w:rsid w:val="00260D3C"/>
    <w:rsid w:val="00264407"/>
    <w:rsid w:val="00265657"/>
    <w:rsid w:val="00272C2C"/>
    <w:rsid w:val="00274559"/>
    <w:rsid w:val="002830B8"/>
    <w:rsid w:val="002833DB"/>
    <w:rsid w:val="00286403"/>
    <w:rsid w:val="00296957"/>
    <w:rsid w:val="002A7BFE"/>
    <w:rsid w:val="002C708F"/>
    <w:rsid w:val="002D69DF"/>
    <w:rsid w:val="002D74F3"/>
    <w:rsid w:val="002F1BCD"/>
    <w:rsid w:val="002F3338"/>
    <w:rsid w:val="002F3BEC"/>
    <w:rsid w:val="002F5FE2"/>
    <w:rsid w:val="00301B67"/>
    <w:rsid w:val="00313956"/>
    <w:rsid w:val="0033156D"/>
    <w:rsid w:val="00332964"/>
    <w:rsid w:val="003460AF"/>
    <w:rsid w:val="003468EF"/>
    <w:rsid w:val="00347470"/>
    <w:rsid w:val="00364225"/>
    <w:rsid w:val="00364BDE"/>
    <w:rsid w:val="00371CC0"/>
    <w:rsid w:val="00385ED2"/>
    <w:rsid w:val="00396B95"/>
    <w:rsid w:val="003A7D75"/>
    <w:rsid w:val="003B6FAA"/>
    <w:rsid w:val="003C29D8"/>
    <w:rsid w:val="003C4268"/>
    <w:rsid w:val="003D284F"/>
    <w:rsid w:val="003D4EE5"/>
    <w:rsid w:val="003E7F5F"/>
    <w:rsid w:val="003F4E64"/>
    <w:rsid w:val="00400E77"/>
    <w:rsid w:val="00401758"/>
    <w:rsid w:val="004075EA"/>
    <w:rsid w:val="00407EFB"/>
    <w:rsid w:val="00412AD2"/>
    <w:rsid w:val="00415C4B"/>
    <w:rsid w:val="004224EC"/>
    <w:rsid w:val="00425608"/>
    <w:rsid w:val="00432D2D"/>
    <w:rsid w:val="004331E5"/>
    <w:rsid w:val="004505F2"/>
    <w:rsid w:val="00454663"/>
    <w:rsid w:val="0045594A"/>
    <w:rsid w:val="004616A5"/>
    <w:rsid w:val="00475715"/>
    <w:rsid w:val="0048127B"/>
    <w:rsid w:val="00482DCE"/>
    <w:rsid w:val="004934E7"/>
    <w:rsid w:val="00495F3A"/>
    <w:rsid w:val="00497737"/>
    <w:rsid w:val="004A013C"/>
    <w:rsid w:val="004A36F0"/>
    <w:rsid w:val="004A5DD8"/>
    <w:rsid w:val="004A68C1"/>
    <w:rsid w:val="004A7329"/>
    <w:rsid w:val="004B1746"/>
    <w:rsid w:val="004C0D54"/>
    <w:rsid w:val="004C0FD1"/>
    <w:rsid w:val="004D484E"/>
    <w:rsid w:val="004D5ABE"/>
    <w:rsid w:val="004D62AB"/>
    <w:rsid w:val="004D64CE"/>
    <w:rsid w:val="004E2352"/>
    <w:rsid w:val="004F51E5"/>
    <w:rsid w:val="004F6C10"/>
    <w:rsid w:val="00506E3A"/>
    <w:rsid w:val="00511769"/>
    <w:rsid w:val="005124E4"/>
    <w:rsid w:val="00526C3C"/>
    <w:rsid w:val="00527FF6"/>
    <w:rsid w:val="0053113B"/>
    <w:rsid w:val="00532041"/>
    <w:rsid w:val="00542CC5"/>
    <w:rsid w:val="00557A67"/>
    <w:rsid w:val="00571B54"/>
    <w:rsid w:val="0057284E"/>
    <w:rsid w:val="00573D16"/>
    <w:rsid w:val="00574A54"/>
    <w:rsid w:val="00580C4C"/>
    <w:rsid w:val="00586A8F"/>
    <w:rsid w:val="005873BF"/>
    <w:rsid w:val="00592FBC"/>
    <w:rsid w:val="0059304A"/>
    <w:rsid w:val="0059383F"/>
    <w:rsid w:val="00595DE8"/>
    <w:rsid w:val="005963CA"/>
    <w:rsid w:val="00596D93"/>
    <w:rsid w:val="005A5677"/>
    <w:rsid w:val="005A6021"/>
    <w:rsid w:val="005B16F3"/>
    <w:rsid w:val="005B216E"/>
    <w:rsid w:val="005B6609"/>
    <w:rsid w:val="005E4A9D"/>
    <w:rsid w:val="005E69B6"/>
    <w:rsid w:val="005F666B"/>
    <w:rsid w:val="00612A46"/>
    <w:rsid w:val="00621499"/>
    <w:rsid w:val="006226D7"/>
    <w:rsid w:val="00626D3C"/>
    <w:rsid w:val="0063233E"/>
    <w:rsid w:val="00642874"/>
    <w:rsid w:val="006433E3"/>
    <w:rsid w:val="0065288C"/>
    <w:rsid w:val="00664B40"/>
    <w:rsid w:val="006661B4"/>
    <w:rsid w:val="0066723D"/>
    <w:rsid w:val="0067337A"/>
    <w:rsid w:val="006769C6"/>
    <w:rsid w:val="00681AAA"/>
    <w:rsid w:val="00686EA1"/>
    <w:rsid w:val="006912A2"/>
    <w:rsid w:val="006A24DF"/>
    <w:rsid w:val="006A3230"/>
    <w:rsid w:val="006A70C2"/>
    <w:rsid w:val="006B02ED"/>
    <w:rsid w:val="006D55C7"/>
    <w:rsid w:val="006D7C1F"/>
    <w:rsid w:val="006E75B3"/>
    <w:rsid w:val="00700C2B"/>
    <w:rsid w:val="00720819"/>
    <w:rsid w:val="00722EF8"/>
    <w:rsid w:val="00724117"/>
    <w:rsid w:val="00725EA4"/>
    <w:rsid w:val="007370CF"/>
    <w:rsid w:val="007410A9"/>
    <w:rsid w:val="00763592"/>
    <w:rsid w:val="00783807"/>
    <w:rsid w:val="00791DCE"/>
    <w:rsid w:val="00791E42"/>
    <w:rsid w:val="00792250"/>
    <w:rsid w:val="007947F0"/>
    <w:rsid w:val="00795426"/>
    <w:rsid w:val="00797235"/>
    <w:rsid w:val="007A076B"/>
    <w:rsid w:val="007A4198"/>
    <w:rsid w:val="007A4855"/>
    <w:rsid w:val="007B2E18"/>
    <w:rsid w:val="007C29C3"/>
    <w:rsid w:val="007C4B90"/>
    <w:rsid w:val="007C7253"/>
    <w:rsid w:val="007D125C"/>
    <w:rsid w:val="007D59F6"/>
    <w:rsid w:val="007D7670"/>
    <w:rsid w:val="007E3161"/>
    <w:rsid w:val="007E43A5"/>
    <w:rsid w:val="007E473A"/>
    <w:rsid w:val="007E4F0A"/>
    <w:rsid w:val="007E66B1"/>
    <w:rsid w:val="007F1019"/>
    <w:rsid w:val="008006C0"/>
    <w:rsid w:val="00802F0C"/>
    <w:rsid w:val="00810185"/>
    <w:rsid w:val="0081323E"/>
    <w:rsid w:val="0081513B"/>
    <w:rsid w:val="008250B9"/>
    <w:rsid w:val="008273B7"/>
    <w:rsid w:val="0083416D"/>
    <w:rsid w:val="0084655D"/>
    <w:rsid w:val="008539A1"/>
    <w:rsid w:val="0085650B"/>
    <w:rsid w:val="00864AE9"/>
    <w:rsid w:val="008812BF"/>
    <w:rsid w:val="008B117E"/>
    <w:rsid w:val="008B12C0"/>
    <w:rsid w:val="008B3D71"/>
    <w:rsid w:val="008B6F66"/>
    <w:rsid w:val="008C276C"/>
    <w:rsid w:val="008C2853"/>
    <w:rsid w:val="008C5680"/>
    <w:rsid w:val="008E50BB"/>
    <w:rsid w:val="008F4202"/>
    <w:rsid w:val="008F7EE6"/>
    <w:rsid w:val="009030E2"/>
    <w:rsid w:val="00911883"/>
    <w:rsid w:val="00914755"/>
    <w:rsid w:val="00924580"/>
    <w:rsid w:val="009245BA"/>
    <w:rsid w:val="00937EE6"/>
    <w:rsid w:val="00940972"/>
    <w:rsid w:val="00943473"/>
    <w:rsid w:val="00952841"/>
    <w:rsid w:val="00957E33"/>
    <w:rsid w:val="00970A55"/>
    <w:rsid w:val="00970EB6"/>
    <w:rsid w:val="0097417A"/>
    <w:rsid w:val="0097493A"/>
    <w:rsid w:val="009800DB"/>
    <w:rsid w:val="0098084D"/>
    <w:rsid w:val="0098085F"/>
    <w:rsid w:val="00982E30"/>
    <w:rsid w:val="00982EEE"/>
    <w:rsid w:val="0098362C"/>
    <w:rsid w:val="00986177"/>
    <w:rsid w:val="0098711A"/>
    <w:rsid w:val="00991816"/>
    <w:rsid w:val="009933C5"/>
    <w:rsid w:val="009964B8"/>
    <w:rsid w:val="00996ECA"/>
    <w:rsid w:val="009A2D44"/>
    <w:rsid w:val="009A2DFF"/>
    <w:rsid w:val="009A5B36"/>
    <w:rsid w:val="009B38A8"/>
    <w:rsid w:val="009B5073"/>
    <w:rsid w:val="009C0DE8"/>
    <w:rsid w:val="009E0CFA"/>
    <w:rsid w:val="009E4318"/>
    <w:rsid w:val="009E7821"/>
    <w:rsid w:val="009F367E"/>
    <w:rsid w:val="009F5BCC"/>
    <w:rsid w:val="00A016D0"/>
    <w:rsid w:val="00A03954"/>
    <w:rsid w:val="00A11F61"/>
    <w:rsid w:val="00A13AFC"/>
    <w:rsid w:val="00A24696"/>
    <w:rsid w:val="00A27887"/>
    <w:rsid w:val="00A3281E"/>
    <w:rsid w:val="00A329AE"/>
    <w:rsid w:val="00A40056"/>
    <w:rsid w:val="00A416C8"/>
    <w:rsid w:val="00A42212"/>
    <w:rsid w:val="00A4619D"/>
    <w:rsid w:val="00A47771"/>
    <w:rsid w:val="00A52016"/>
    <w:rsid w:val="00A53D60"/>
    <w:rsid w:val="00A60F34"/>
    <w:rsid w:val="00A65E62"/>
    <w:rsid w:val="00A715ED"/>
    <w:rsid w:val="00A7220B"/>
    <w:rsid w:val="00A75180"/>
    <w:rsid w:val="00A8150E"/>
    <w:rsid w:val="00A85836"/>
    <w:rsid w:val="00A9326F"/>
    <w:rsid w:val="00AB3A2F"/>
    <w:rsid w:val="00AB4814"/>
    <w:rsid w:val="00AB591D"/>
    <w:rsid w:val="00AC0330"/>
    <w:rsid w:val="00AC0F23"/>
    <w:rsid w:val="00AC4E2B"/>
    <w:rsid w:val="00AD1D6C"/>
    <w:rsid w:val="00AD321B"/>
    <w:rsid w:val="00AE05F2"/>
    <w:rsid w:val="00AE1118"/>
    <w:rsid w:val="00AE30E6"/>
    <w:rsid w:val="00AE6B72"/>
    <w:rsid w:val="00AE77EA"/>
    <w:rsid w:val="00B061D4"/>
    <w:rsid w:val="00B1657F"/>
    <w:rsid w:val="00B1668B"/>
    <w:rsid w:val="00B21822"/>
    <w:rsid w:val="00B319ED"/>
    <w:rsid w:val="00B41AD2"/>
    <w:rsid w:val="00B4324B"/>
    <w:rsid w:val="00B537CE"/>
    <w:rsid w:val="00B54275"/>
    <w:rsid w:val="00B55AB0"/>
    <w:rsid w:val="00B55F93"/>
    <w:rsid w:val="00B57B58"/>
    <w:rsid w:val="00B60068"/>
    <w:rsid w:val="00B72820"/>
    <w:rsid w:val="00B732A3"/>
    <w:rsid w:val="00B8025E"/>
    <w:rsid w:val="00B91615"/>
    <w:rsid w:val="00B93ADD"/>
    <w:rsid w:val="00B95847"/>
    <w:rsid w:val="00B97CDC"/>
    <w:rsid w:val="00BA3B61"/>
    <w:rsid w:val="00BA47DD"/>
    <w:rsid w:val="00BA4D47"/>
    <w:rsid w:val="00BB2EF7"/>
    <w:rsid w:val="00BC7BA4"/>
    <w:rsid w:val="00BD25D9"/>
    <w:rsid w:val="00BE0475"/>
    <w:rsid w:val="00C0191D"/>
    <w:rsid w:val="00C064FB"/>
    <w:rsid w:val="00C12BCF"/>
    <w:rsid w:val="00C168A4"/>
    <w:rsid w:val="00C20C44"/>
    <w:rsid w:val="00C20C86"/>
    <w:rsid w:val="00C26BE1"/>
    <w:rsid w:val="00C27860"/>
    <w:rsid w:val="00C3662A"/>
    <w:rsid w:val="00C43628"/>
    <w:rsid w:val="00C46C56"/>
    <w:rsid w:val="00C50819"/>
    <w:rsid w:val="00C5648A"/>
    <w:rsid w:val="00C63EF2"/>
    <w:rsid w:val="00C6724D"/>
    <w:rsid w:val="00C707A4"/>
    <w:rsid w:val="00C81F24"/>
    <w:rsid w:val="00C94A18"/>
    <w:rsid w:val="00CA3C60"/>
    <w:rsid w:val="00CA3E9C"/>
    <w:rsid w:val="00CC017C"/>
    <w:rsid w:val="00CC2550"/>
    <w:rsid w:val="00CC5EA9"/>
    <w:rsid w:val="00CC630F"/>
    <w:rsid w:val="00CD3B2C"/>
    <w:rsid w:val="00CE08C7"/>
    <w:rsid w:val="00CE0E4D"/>
    <w:rsid w:val="00CE4E0D"/>
    <w:rsid w:val="00CF15CD"/>
    <w:rsid w:val="00CF27AC"/>
    <w:rsid w:val="00D01328"/>
    <w:rsid w:val="00D01F74"/>
    <w:rsid w:val="00D03983"/>
    <w:rsid w:val="00D04AD3"/>
    <w:rsid w:val="00D07996"/>
    <w:rsid w:val="00D11076"/>
    <w:rsid w:val="00D218DD"/>
    <w:rsid w:val="00D46482"/>
    <w:rsid w:val="00D526FF"/>
    <w:rsid w:val="00D6088B"/>
    <w:rsid w:val="00D70A0C"/>
    <w:rsid w:val="00D77091"/>
    <w:rsid w:val="00D82502"/>
    <w:rsid w:val="00D94728"/>
    <w:rsid w:val="00DA34F4"/>
    <w:rsid w:val="00DB4CC3"/>
    <w:rsid w:val="00DB5969"/>
    <w:rsid w:val="00DC0E26"/>
    <w:rsid w:val="00DC29F2"/>
    <w:rsid w:val="00DD1465"/>
    <w:rsid w:val="00DD34D1"/>
    <w:rsid w:val="00DE27B3"/>
    <w:rsid w:val="00DE2CA3"/>
    <w:rsid w:val="00DE5279"/>
    <w:rsid w:val="00DF4C68"/>
    <w:rsid w:val="00E00406"/>
    <w:rsid w:val="00E00C4B"/>
    <w:rsid w:val="00E01EA8"/>
    <w:rsid w:val="00E054AE"/>
    <w:rsid w:val="00E10D7F"/>
    <w:rsid w:val="00E2602E"/>
    <w:rsid w:val="00E31CB4"/>
    <w:rsid w:val="00E32B2D"/>
    <w:rsid w:val="00E41DB2"/>
    <w:rsid w:val="00E524FE"/>
    <w:rsid w:val="00E52FFC"/>
    <w:rsid w:val="00E54439"/>
    <w:rsid w:val="00E54E08"/>
    <w:rsid w:val="00E571B7"/>
    <w:rsid w:val="00E66819"/>
    <w:rsid w:val="00E73092"/>
    <w:rsid w:val="00E760D7"/>
    <w:rsid w:val="00E97947"/>
    <w:rsid w:val="00EB08AA"/>
    <w:rsid w:val="00EC050F"/>
    <w:rsid w:val="00EC14E1"/>
    <w:rsid w:val="00EC681A"/>
    <w:rsid w:val="00EC7AB9"/>
    <w:rsid w:val="00ED3977"/>
    <w:rsid w:val="00ED7BE2"/>
    <w:rsid w:val="00EE0E58"/>
    <w:rsid w:val="00EF4B2A"/>
    <w:rsid w:val="00EF517F"/>
    <w:rsid w:val="00EF54D4"/>
    <w:rsid w:val="00EF5546"/>
    <w:rsid w:val="00F00249"/>
    <w:rsid w:val="00F02B04"/>
    <w:rsid w:val="00F04296"/>
    <w:rsid w:val="00F12C69"/>
    <w:rsid w:val="00F14F2A"/>
    <w:rsid w:val="00F212BD"/>
    <w:rsid w:val="00F34243"/>
    <w:rsid w:val="00F35DB2"/>
    <w:rsid w:val="00F424C0"/>
    <w:rsid w:val="00F4573C"/>
    <w:rsid w:val="00F54364"/>
    <w:rsid w:val="00F549F5"/>
    <w:rsid w:val="00F57BC1"/>
    <w:rsid w:val="00F62142"/>
    <w:rsid w:val="00F65D4E"/>
    <w:rsid w:val="00F75445"/>
    <w:rsid w:val="00F8370F"/>
    <w:rsid w:val="00F91238"/>
    <w:rsid w:val="00F920A7"/>
    <w:rsid w:val="00F935B1"/>
    <w:rsid w:val="00F97F8C"/>
    <w:rsid w:val="00FA50B9"/>
    <w:rsid w:val="00FA7477"/>
    <w:rsid w:val="00FB532F"/>
    <w:rsid w:val="00FB7771"/>
    <w:rsid w:val="00FC5765"/>
    <w:rsid w:val="00FC64B2"/>
    <w:rsid w:val="00FD3665"/>
    <w:rsid w:val="00FD6281"/>
    <w:rsid w:val="00FE2907"/>
    <w:rsid w:val="00FE49B7"/>
    <w:rsid w:val="00FE4E1B"/>
    <w:rsid w:val="00FE6F69"/>
    <w:rsid w:val="00FF1C95"/>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17B4F3EA"/>
  <w15:chartTrackingRefBased/>
  <w15:docId w15:val="{E583F80A-C356-4BF1-9255-A734A8F58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0BB"/>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318"/>
    <w:pPr>
      <w:tabs>
        <w:tab w:val="center" w:pos="4680"/>
        <w:tab w:val="right" w:pos="9360"/>
      </w:tabs>
    </w:pPr>
  </w:style>
  <w:style w:type="character" w:customStyle="1" w:styleId="HeaderChar">
    <w:name w:val="Header Char"/>
    <w:basedOn w:val="DefaultParagraphFont"/>
    <w:link w:val="Header"/>
    <w:uiPriority w:val="99"/>
    <w:rsid w:val="009E4318"/>
  </w:style>
  <w:style w:type="paragraph" w:styleId="Footer">
    <w:name w:val="footer"/>
    <w:basedOn w:val="Normal"/>
    <w:link w:val="FooterChar"/>
    <w:uiPriority w:val="99"/>
    <w:unhideWhenUsed/>
    <w:rsid w:val="009E4318"/>
    <w:pPr>
      <w:tabs>
        <w:tab w:val="center" w:pos="4680"/>
        <w:tab w:val="right" w:pos="9360"/>
      </w:tabs>
    </w:pPr>
  </w:style>
  <w:style w:type="character" w:customStyle="1" w:styleId="FooterChar">
    <w:name w:val="Footer Char"/>
    <w:basedOn w:val="DefaultParagraphFont"/>
    <w:link w:val="Footer"/>
    <w:uiPriority w:val="99"/>
    <w:rsid w:val="009E4318"/>
  </w:style>
  <w:style w:type="paragraph" w:styleId="BalloonText">
    <w:name w:val="Balloon Text"/>
    <w:basedOn w:val="Normal"/>
    <w:link w:val="BalloonTextChar"/>
    <w:uiPriority w:val="99"/>
    <w:semiHidden/>
    <w:unhideWhenUsed/>
    <w:rsid w:val="00CE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E4D"/>
    <w:rPr>
      <w:rFonts w:ascii="Segoe UI" w:hAnsi="Segoe UI" w:cs="Segoe UI"/>
      <w:sz w:val="18"/>
      <w:szCs w:val="18"/>
    </w:rPr>
  </w:style>
  <w:style w:type="paragraph" w:styleId="BodyText">
    <w:name w:val="Body Text"/>
    <w:basedOn w:val="Normal"/>
    <w:link w:val="BodyTextChar"/>
    <w:unhideWhenUsed/>
    <w:rsid w:val="008E50BB"/>
    <w:pPr>
      <w:jc w:val="both"/>
    </w:pPr>
  </w:style>
  <w:style w:type="character" w:customStyle="1" w:styleId="BodyTextChar">
    <w:name w:val="Body Text Char"/>
    <w:basedOn w:val="DefaultParagraphFont"/>
    <w:link w:val="BodyText"/>
    <w:rsid w:val="008E50BB"/>
    <w:rPr>
      <w:rFonts w:ascii="Times New Roman" w:eastAsia="Times New Roman" w:hAnsi="Times New Roman" w:cs="Times New Roman"/>
      <w:szCs w:val="20"/>
    </w:rPr>
  </w:style>
  <w:style w:type="paragraph" w:styleId="List">
    <w:name w:val="List"/>
    <w:basedOn w:val="BodyText"/>
    <w:semiHidden/>
    <w:unhideWhenUsed/>
    <w:rsid w:val="008E50BB"/>
    <w:pPr>
      <w:tabs>
        <w:tab w:val="left" w:pos="720"/>
      </w:tabs>
      <w:spacing w:after="120"/>
      <w:ind w:left="1224" w:hanging="504"/>
    </w:pPr>
    <w:rPr>
      <w:rFonts w:ascii="Roman 12cpi" w:hAnsi="Roman 12cpi"/>
      <w:sz w:val="20"/>
    </w:rPr>
  </w:style>
  <w:style w:type="paragraph" w:customStyle="1" w:styleId="Outline">
    <w:name w:val="Outline"/>
    <w:basedOn w:val="Normal"/>
    <w:rsid w:val="008E50BB"/>
    <w:pPr>
      <w:ind w:left="1008" w:hanging="720"/>
      <w:jc w:val="both"/>
    </w:pPr>
  </w:style>
  <w:style w:type="paragraph" w:styleId="ListParagraph">
    <w:name w:val="List Paragraph"/>
    <w:basedOn w:val="Normal"/>
    <w:uiPriority w:val="34"/>
    <w:qFormat/>
    <w:rsid w:val="002F3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635">
      <w:bodyDiv w:val="1"/>
      <w:marLeft w:val="0"/>
      <w:marRight w:val="0"/>
      <w:marTop w:val="0"/>
      <w:marBottom w:val="0"/>
      <w:divBdr>
        <w:top w:val="none" w:sz="0" w:space="0" w:color="auto"/>
        <w:left w:val="none" w:sz="0" w:space="0" w:color="auto"/>
        <w:bottom w:val="none" w:sz="0" w:space="0" w:color="auto"/>
        <w:right w:val="none" w:sz="0" w:space="0" w:color="auto"/>
      </w:divBdr>
    </w:div>
    <w:div w:id="319577713">
      <w:bodyDiv w:val="1"/>
      <w:marLeft w:val="0"/>
      <w:marRight w:val="0"/>
      <w:marTop w:val="0"/>
      <w:marBottom w:val="0"/>
      <w:divBdr>
        <w:top w:val="none" w:sz="0" w:space="0" w:color="auto"/>
        <w:left w:val="none" w:sz="0" w:space="0" w:color="auto"/>
        <w:bottom w:val="none" w:sz="0" w:space="0" w:color="auto"/>
        <w:right w:val="none" w:sz="0" w:space="0" w:color="auto"/>
      </w:divBdr>
    </w:div>
    <w:div w:id="459106652">
      <w:bodyDiv w:val="1"/>
      <w:marLeft w:val="0"/>
      <w:marRight w:val="0"/>
      <w:marTop w:val="0"/>
      <w:marBottom w:val="0"/>
      <w:divBdr>
        <w:top w:val="none" w:sz="0" w:space="0" w:color="auto"/>
        <w:left w:val="none" w:sz="0" w:space="0" w:color="auto"/>
        <w:bottom w:val="none" w:sz="0" w:space="0" w:color="auto"/>
        <w:right w:val="none" w:sz="0" w:space="0" w:color="auto"/>
      </w:divBdr>
    </w:div>
    <w:div w:id="541555602">
      <w:bodyDiv w:val="1"/>
      <w:marLeft w:val="0"/>
      <w:marRight w:val="0"/>
      <w:marTop w:val="0"/>
      <w:marBottom w:val="0"/>
      <w:divBdr>
        <w:top w:val="none" w:sz="0" w:space="0" w:color="auto"/>
        <w:left w:val="none" w:sz="0" w:space="0" w:color="auto"/>
        <w:bottom w:val="none" w:sz="0" w:space="0" w:color="auto"/>
        <w:right w:val="none" w:sz="0" w:space="0" w:color="auto"/>
      </w:divBdr>
    </w:div>
    <w:div w:id="760031799">
      <w:bodyDiv w:val="1"/>
      <w:marLeft w:val="0"/>
      <w:marRight w:val="0"/>
      <w:marTop w:val="0"/>
      <w:marBottom w:val="0"/>
      <w:divBdr>
        <w:top w:val="none" w:sz="0" w:space="0" w:color="auto"/>
        <w:left w:val="none" w:sz="0" w:space="0" w:color="auto"/>
        <w:bottom w:val="none" w:sz="0" w:space="0" w:color="auto"/>
        <w:right w:val="none" w:sz="0" w:space="0" w:color="auto"/>
      </w:divBdr>
    </w:div>
    <w:div w:id="160938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 Efferson</dc:creator>
  <cp:keywords/>
  <dc:description/>
  <cp:lastModifiedBy>Douglas P. Efferson</cp:lastModifiedBy>
  <cp:revision>4</cp:revision>
  <cp:lastPrinted>2023-12-21T17:27:00Z</cp:lastPrinted>
  <dcterms:created xsi:type="dcterms:W3CDTF">2024-03-20T17:43:00Z</dcterms:created>
  <dcterms:modified xsi:type="dcterms:W3CDTF">2024-03-20T19:13:00Z</dcterms:modified>
</cp:coreProperties>
</file>